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B06" w:rsidRDefault="007E4B06" w:rsidP="004B6D54">
      <w:pPr>
        <w:jc w:val="both"/>
        <w:sectPr w:rsidR="007E4B06" w:rsidSect="001C6A6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552" w:right="567" w:bottom="567" w:left="1134" w:header="567" w:footer="567" w:gutter="0"/>
          <w:cols w:space="708"/>
          <w:docGrid w:linePitch="360"/>
        </w:sectPr>
      </w:pPr>
    </w:p>
    <w:p w:rsidR="000C4562" w:rsidRPr="000C4562" w:rsidRDefault="000C4562" w:rsidP="000C4562">
      <w:pPr>
        <w:rPr>
          <w:rFonts w:ascii="Finlandica" w:hAnsi="Finlandica"/>
          <w:sz w:val="28"/>
          <w:szCs w:val="28"/>
          <w:lang w:val="en-US"/>
        </w:rPr>
      </w:pPr>
      <w:r w:rsidRPr="000C4562">
        <w:rPr>
          <w:rFonts w:ascii="Finlandica" w:hAnsi="Finlandica"/>
          <w:sz w:val="28"/>
          <w:szCs w:val="28"/>
          <w:lang w:val="en-US"/>
        </w:rPr>
        <w:t xml:space="preserve">Business Finland requires open-access scientific publishing </w:t>
      </w:r>
      <w:r w:rsidRPr="000C4562">
        <w:rPr>
          <w:rFonts w:ascii="Finlandica" w:hAnsi="Finlandica"/>
          <w:sz w:val="28"/>
          <w:szCs w:val="28"/>
          <w:lang w:val="en-US"/>
        </w:rPr>
        <w:br/>
      </w:r>
    </w:p>
    <w:p w:rsidR="000C4562" w:rsidRDefault="000C4562" w:rsidP="000C4562">
      <w:pPr>
        <w:rPr>
          <w:rFonts w:ascii="Finlandica" w:hAnsi="Finlandica"/>
          <w:lang w:val="en-US"/>
        </w:rPr>
      </w:pPr>
      <w:r>
        <w:rPr>
          <w:rFonts w:ascii="Finlandica" w:hAnsi="Finlandica"/>
          <w:lang w:val="en-US"/>
        </w:rPr>
        <w:t>Business Finland</w:t>
      </w:r>
      <w:r w:rsidRPr="000C4562">
        <w:rPr>
          <w:rFonts w:ascii="Finlandica" w:hAnsi="Finlandica"/>
          <w:lang w:val="en-US"/>
        </w:rPr>
        <w:t xml:space="preserve"> is committed to the objectives and approaches of open access science and research. We aim to make publications and the non-confidential information produced by public research organisations readily available for further use. Open-access publishing promotes the wider use of research results for research and for the purposes of economy, business and industry. </w:t>
      </w:r>
    </w:p>
    <w:p w:rsidR="000C4562" w:rsidRPr="000C4562" w:rsidRDefault="000C4562" w:rsidP="000C4562">
      <w:pPr>
        <w:rPr>
          <w:rFonts w:ascii="Finlandica" w:hAnsi="Finlandica"/>
          <w:lang w:val="en-US"/>
        </w:rPr>
      </w:pPr>
    </w:p>
    <w:p w:rsidR="000C4562" w:rsidRDefault="000C4562" w:rsidP="000C4562">
      <w:pPr>
        <w:rPr>
          <w:rFonts w:ascii="Finlandica" w:hAnsi="Finlandica"/>
          <w:lang w:val="en-US"/>
        </w:rPr>
      </w:pPr>
      <w:r w:rsidRPr="000C4562">
        <w:rPr>
          <w:rFonts w:ascii="Finlandica" w:hAnsi="Finlandica"/>
          <w:lang w:val="en-US"/>
        </w:rPr>
        <w:t>Open-access publ</w:t>
      </w:r>
      <w:r>
        <w:rPr>
          <w:rFonts w:ascii="Finlandica" w:hAnsi="Finlandica"/>
          <w:lang w:val="en-US"/>
        </w:rPr>
        <w:t xml:space="preserve">ishing is a requirement in Business Finland </w:t>
      </w:r>
      <w:r w:rsidRPr="000C4562">
        <w:rPr>
          <w:rFonts w:ascii="Finlandica" w:hAnsi="Finlandica"/>
          <w:lang w:val="en-US"/>
        </w:rPr>
        <w:t xml:space="preserve">-funded research projects carried out by public research organisations. The project research plan must include a publication plan in which open-access publishing is taken into account. We recommend that you consult your own organisation's guidelines on open-access publishing. </w:t>
      </w:r>
    </w:p>
    <w:p w:rsidR="000C4562" w:rsidRPr="000C4562" w:rsidRDefault="000C4562" w:rsidP="000C4562">
      <w:pPr>
        <w:rPr>
          <w:rFonts w:ascii="Finlandica" w:hAnsi="Finlandica"/>
          <w:lang w:val="en-US"/>
        </w:rPr>
      </w:pPr>
    </w:p>
    <w:p w:rsidR="000C4562" w:rsidRDefault="000C4562" w:rsidP="000C4562">
      <w:pPr>
        <w:rPr>
          <w:rFonts w:ascii="Finlandica" w:hAnsi="Finlandica"/>
          <w:lang w:val="en-US"/>
        </w:rPr>
      </w:pPr>
      <w:r>
        <w:rPr>
          <w:rFonts w:ascii="Finlandica" w:hAnsi="Finlandica"/>
          <w:lang w:val="en-US"/>
        </w:rPr>
        <w:t>Business Finland</w:t>
      </w:r>
      <w:r w:rsidRPr="000C4562">
        <w:rPr>
          <w:rFonts w:ascii="Finlandica" w:hAnsi="Finlandica"/>
          <w:lang w:val="en-US"/>
        </w:rPr>
        <w:t xml:space="preserve"> encourages researchers to adopt parallel publishing, as applicable, to ensure simultaneous open access to </w:t>
      </w:r>
      <w:r>
        <w:rPr>
          <w:rFonts w:ascii="Finlandica" w:hAnsi="Finlandica"/>
          <w:lang w:val="en-US"/>
        </w:rPr>
        <w:t>publications produced with Business Finland</w:t>
      </w:r>
      <w:r w:rsidRPr="000C4562">
        <w:rPr>
          <w:rFonts w:ascii="Finlandica" w:hAnsi="Finlandica"/>
          <w:lang w:val="en-US"/>
        </w:rPr>
        <w:t xml:space="preserve"> funding, in other words to save publications in a machine-readable format in the appropriate publications archive or database, where they can be accessed free of charge. </w:t>
      </w:r>
    </w:p>
    <w:p w:rsidR="000C4562" w:rsidRPr="000C4562" w:rsidRDefault="000C4562" w:rsidP="000C4562">
      <w:pPr>
        <w:rPr>
          <w:rFonts w:ascii="Finlandica" w:hAnsi="Finlandica"/>
          <w:lang w:val="en-US"/>
        </w:rPr>
      </w:pPr>
    </w:p>
    <w:p w:rsidR="000C4562" w:rsidRPr="000C4562" w:rsidRDefault="000C4562" w:rsidP="000C4562">
      <w:pPr>
        <w:rPr>
          <w:rFonts w:ascii="Finlandica" w:hAnsi="Finlandica"/>
          <w:lang w:val="en-US"/>
        </w:rPr>
      </w:pPr>
      <w:r w:rsidRPr="000C4562">
        <w:rPr>
          <w:rFonts w:ascii="Finlandica" w:hAnsi="Finlandica"/>
          <w:lang w:val="en-US"/>
        </w:rPr>
        <w:t xml:space="preserve">Beneficiaries are encouraged to observe the instructions provided by their own organisation. The article may also be published in an open-access publication series, in which case the publisher is responsible for the availability of the article. </w:t>
      </w:r>
    </w:p>
    <w:p w:rsidR="000C4562" w:rsidRDefault="000C4562" w:rsidP="000C4562">
      <w:pPr>
        <w:rPr>
          <w:rFonts w:ascii="Finlandica" w:hAnsi="Finlandica"/>
          <w:lang w:val="en-US"/>
        </w:rPr>
      </w:pPr>
    </w:p>
    <w:p w:rsidR="000C4562" w:rsidRPr="000C4562" w:rsidRDefault="000C4562" w:rsidP="000C4562">
      <w:pPr>
        <w:rPr>
          <w:rFonts w:ascii="Finlandica" w:hAnsi="Finlandica"/>
          <w:lang w:val="en-US"/>
        </w:rPr>
      </w:pPr>
      <w:r>
        <w:rPr>
          <w:rFonts w:ascii="Finlandica" w:hAnsi="Finlandica"/>
          <w:lang w:val="en-US"/>
        </w:rPr>
        <w:t xml:space="preserve">Business Finland </w:t>
      </w:r>
      <w:r w:rsidRPr="000C4562">
        <w:rPr>
          <w:rFonts w:ascii="Finlandica" w:hAnsi="Finlandica"/>
          <w:lang w:val="en-US"/>
        </w:rPr>
        <w:t xml:space="preserve">recommends that publishers follow the green or the gold open access model: </w:t>
      </w:r>
    </w:p>
    <w:p w:rsidR="000C4562" w:rsidRPr="000C4562" w:rsidRDefault="000C4562" w:rsidP="000C4562">
      <w:pPr>
        <w:pStyle w:val="ListParagraph"/>
        <w:numPr>
          <w:ilvl w:val="0"/>
          <w:numId w:val="9"/>
        </w:numPr>
        <w:rPr>
          <w:rFonts w:ascii="Finlandica" w:hAnsi="Finlandica"/>
          <w:lang w:val="en-US"/>
        </w:rPr>
      </w:pPr>
      <w:r w:rsidRPr="000C4562">
        <w:rPr>
          <w:rFonts w:ascii="Finlandica" w:hAnsi="Finlandica"/>
          <w:lang w:val="en-US"/>
        </w:rPr>
        <w:t xml:space="preserve">Green open access model involves publishing an article in a traditional, subscription-based scientific journal, and parallel publishing in an electronic repository for open access. In line with the standard practice of international funding providers, Tekes allows a waiting period of no more than six months, with the exception of humanities and social sciences, for which the maximum waiting period is 12 months. </w:t>
      </w:r>
    </w:p>
    <w:p w:rsidR="000C4562" w:rsidRPr="000C4562" w:rsidRDefault="000C4562" w:rsidP="000C4562">
      <w:pPr>
        <w:pStyle w:val="ListParagraph"/>
        <w:numPr>
          <w:ilvl w:val="0"/>
          <w:numId w:val="9"/>
        </w:numPr>
        <w:rPr>
          <w:rFonts w:ascii="Finlandica" w:hAnsi="Finlandica"/>
          <w:lang w:val="en-US"/>
        </w:rPr>
      </w:pPr>
      <w:r w:rsidRPr="000C4562">
        <w:rPr>
          <w:rFonts w:ascii="Finlandica" w:hAnsi="Finlandica"/>
          <w:lang w:val="en-US"/>
        </w:rPr>
        <w:t xml:space="preserve">Golden open access model involves publishing the article directly in an open access publication, in which case the publisher is responsible for the availability of the article, and the article will be freely accessible immediately. Typically the publisher collects an author fee, which may be included in the research project costs, if this takes place during the project. Even in this case, parallel copies of the article should be saved in a repository. </w:t>
      </w:r>
    </w:p>
    <w:p w:rsidR="000C4562" w:rsidRPr="000C4562" w:rsidRDefault="000C4562" w:rsidP="000C4562">
      <w:pPr>
        <w:rPr>
          <w:rFonts w:ascii="Finlandica" w:hAnsi="Finlandica"/>
          <w:lang w:val="en-US"/>
        </w:rPr>
      </w:pPr>
    </w:p>
    <w:p w:rsidR="000C4562" w:rsidRDefault="000C4562" w:rsidP="000C4562">
      <w:pPr>
        <w:rPr>
          <w:rFonts w:ascii="Finlandica" w:hAnsi="Finlandica"/>
          <w:lang w:val="en-US"/>
        </w:rPr>
      </w:pPr>
      <w:r>
        <w:rPr>
          <w:rFonts w:ascii="Finlandica" w:hAnsi="Finlandica"/>
          <w:lang w:val="en-US"/>
        </w:rPr>
        <w:t>Business Finland</w:t>
      </w:r>
      <w:r w:rsidRPr="000C4562">
        <w:rPr>
          <w:rFonts w:ascii="Finlandica" w:hAnsi="Finlandica"/>
          <w:lang w:val="en-US"/>
        </w:rPr>
        <w:t xml:space="preserve"> does not recommend publishing in publications that use the hybrid model, which involve payment to the same publisher of a subscription fee and a fee for the accessibility of an individual article. </w:t>
      </w:r>
    </w:p>
    <w:p w:rsidR="000C4562" w:rsidRPr="000C4562" w:rsidRDefault="000C4562" w:rsidP="000C4562">
      <w:pPr>
        <w:rPr>
          <w:rFonts w:ascii="Finlandica" w:hAnsi="Finlandica"/>
          <w:lang w:val="en-US"/>
        </w:rPr>
      </w:pPr>
    </w:p>
    <w:p w:rsidR="000C4562" w:rsidRPr="000C4562" w:rsidRDefault="000C4562" w:rsidP="000C4562">
      <w:pPr>
        <w:rPr>
          <w:rFonts w:ascii="Finlandica" w:hAnsi="Finlandica"/>
          <w:b/>
          <w:lang w:val="en-US"/>
        </w:rPr>
      </w:pPr>
      <w:r w:rsidRPr="000C4562">
        <w:rPr>
          <w:rFonts w:ascii="Finlandica" w:hAnsi="Finlandica"/>
          <w:b/>
          <w:lang w:val="en-US"/>
        </w:rPr>
        <w:t xml:space="preserve">Research material management: data management plan </w:t>
      </w:r>
    </w:p>
    <w:p w:rsidR="000C4562" w:rsidRPr="000C4562" w:rsidRDefault="000C4562" w:rsidP="000C4562">
      <w:pPr>
        <w:rPr>
          <w:rFonts w:ascii="Finlandica" w:hAnsi="Finlandica"/>
          <w:b/>
          <w:lang w:val="en-US"/>
        </w:rPr>
      </w:pPr>
    </w:p>
    <w:p w:rsidR="000C4562" w:rsidRPr="000C4562" w:rsidRDefault="000C4562" w:rsidP="000C4562">
      <w:pPr>
        <w:rPr>
          <w:rFonts w:ascii="Finlandica" w:hAnsi="Finlandica"/>
          <w:lang w:val="en-US"/>
        </w:rPr>
      </w:pPr>
      <w:r w:rsidRPr="000C4562">
        <w:rPr>
          <w:rFonts w:ascii="Finlandica" w:hAnsi="Finlandica"/>
          <w:lang w:val="en-US"/>
        </w:rPr>
        <w:t xml:space="preserve">The beneficiary has an obligation to handle the materials generated through research in a way that enables the achievement of project goals. For the purpose of this obligation, the beneficiary should manage all reference materials related to the project, the research data, information and results generated in the project in an appropriate manner to permit the effective use of the information and results in the future. </w:t>
      </w:r>
    </w:p>
    <w:p w:rsidR="000C4562" w:rsidRPr="000C4562" w:rsidRDefault="000C4562" w:rsidP="000C4562">
      <w:pPr>
        <w:rPr>
          <w:rFonts w:ascii="Finlandica" w:hAnsi="Finlandica"/>
          <w:lang w:val="en-US"/>
        </w:rPr>
      </w:pPr>
    </w:p>
    <w:p w:rsidR="000C4562" w:rsidRPr="000C4562" w:rsidRDefault="000C4562" w:rsidP="000C4562">
      <w:pPr>
        <w:rPr>
          <w:rFonts w:ascii="Finlandica" w:hAnsi="Finlandica"/>
          <w:lang w:val="en-US"/>
        </w:rPr>
      </w:pPr>
      <w:r w:rsidRPr="000C4562">
        <w:rPr>
          <w:rFonts w:ascii="Finlandica" w:hAnsi="Finlandica"/>
          <w:lang w:val="en-US"/>
        </w:rPr>
        <w:t>The project plan must include a data management plan, which includes</w:t>
      </w:r>
    </w:p>
    <w:p w:rsidR="000C4562" w:rsidRPr="000C4562" w:rsidRDefault="000C4562" w:rsidP="000C4562">
      <w:pPr>
        <w:rPr>
          <w:rFonts w:ascii="Finlandica" w:hAnsi="Finlandica"/>
          <w:lang w:val="en-US"/>
        </w:rPr>
      </w:pPr>
    </w:p>
    <w:p w:rsidR="000C4562" w:rsidRPr="000C4562" w:rsidRDefault="000C4562" w:rsidP="000C4562">
      <w:pPr>
        <w:pStyle w:val="ListParagraph"/>
        <w:numPr>
          <w:ilvl w:val="0"/>
          <w:numId w:val="10"/>
        </w:numPr>
        <w:rPr>
          <w:rFonts w:ascii="Finlandica" w:hAnsi="Finlandica"/>
          <w:lang w:val="en-US"/>
        </w:rPr>
      </w:pPr>
      <w:r w:rsidRPr="000C4562">
        <w:rPr>
          <w:rFonts w:ascii="Finlandica" w:hAnsi="Finlandica"/>
          <w:lang w:val="en-US"/>
        </w:rPr>
        <w:t xml:space="preserve">General description of the data  </w:t>
      </w:r>
    </w:p>
    <w:p w:rsidR="000C4562" w:rsidRPr="000C4562" w:rsidRDefault="000C4562" w:rsidP="000C4562">
      <w:pPr>
        <w:pStyle w:val="ListParagraph"/>
        <w:numPr>
          <w:ilvl w:val="1"/>
          <w:numId w:val="10"/>
        </w:numPr>
        <w:rPr>
          <w:rFonts w:ascii="Finlandica" w:hAnsi="Finlandica"/>
          <w:lang w:val="en-US"/>
        </w:rPr>
      </w:pPr>
      <w:r w:rsidRPr="000C4562">
        <w:rPr>
          <w:rFonts w:ascii="Finlandica" w:hAnsi="Finlandica"/>
          <w:lang w:val="en-US"/>
        </w:rPr>
        <w:t>What kinds of data are collected or reused?</w:t>
      </w:r>
    </w:p>
    <w:p w:rsidR="000C4562" w:rsidRPr="000C4562" w:rsidRDefault="000C4562" w:rsidP="000C4562">
      <w:pPr>
        <w:pStyle w:val="ListParagraph"/>
        <w:numPr>
          <w:ilvl w:val="1"/>
          <w:numId w:val="10"/>
        </w:numPr>
        <w:rPr>
          <w:rFonts w:ascii="Finlandica" w:hAnsi="Finlandica"/>
          <w:lang w:val="en-US"/>
        </w:rPr>
      </w:pPr>
      <w:r w:rsidRPr="000C4562">
        <w:rPr>
          <w:rFonts w:ascii="Finlandica" w:hAnsi="Finlandica"/>
          <w:lang w:val="en-US"/>
        </w:rPr>
        <w:t>What file formats will the data be in?</w:t>
      </w:r>
    </w:p>
    <w:p w:rsidR="000C4562" w:rsidRPr="000C4562" w:rsidRDefault="000C4562" w:rsidP="000C4562">
      <w:pPr>
        <w:rPr>
          <w:rFonts w:ascii="Finlandica" w:hAnsi="Finlandica"/>
          <w:lang w:val="en-US"/>
        </w:rPr>
      </w:pPr>
    </w:p>
    <w:p w:rsidR="000C4562" w:rsidRPr="000C4562" w:rsidRDefault="000C4562" w:rsidP="000C4562">
      <w:pPr>
        <w:pStyle w:val="ListParagraph"/>
        <w:numPr>
          <w:ilvl w:val="0"/>
          <w:numId w:val="10"/>
        </w:numPr>
        <w:rPr>
          <w:rFonts w:ascii="Finlandica" w:hAnsi="Finlandica"/>
          <w:lang w:val="en-US"/>
        </w:rPr>
      </w:pPr>
      <w:r w:rsidRPr="000C4562">
        <w:rPr>
          <w:rFonts w:ascii="Finlandica" w:hAnsi="Finlandica"/>
          <w:lang w:val="en-US"/>
        </w:rPr>
        <w:t xml:space="preserve">Documentation and Quality </w:t>
      </w:r>
    </w:p>
    <w:p w:rsidR="000C4562" w:rsidRPr="000C4562" w:rsidRDefault="000C4562" w:rsidP="000C4562">
      <w:pPr>
        <w:pStyle w:val="ListParagraph"/>
        <w:numPr>
          <w:ilvl w:val="1"/>
          <w:numId w:val="10"/>
        </w:numPr>
        <w:rPr>
          <w:rFonts w:ascii="Finlandica" w:hAnsi="Finlandica"/>
          <w:lang w:val="en-US"/>
        </w:rPr>
      </w:pPr>
      <w:r w:rsidRPr="000C4562">
        <w:rPr>
          <w:rFonts w:ascii="Finlandica" w:hAnsi="Finlandica"/>
          <w:lang w:val="en-US"/>
        </w:rPr>
        <w:t xml:space="preserve">How will the data be documented?  </w:t>
      </w:r>
    </w:p>
    <w:p w:rsidR="000C4562" w:rsidRPr="000C4562" w:rsidRDefault="000C4562" w:rsidP="000C4562">
      <w:pPr>
        <w:pStyle w:val="ListParagraph"/>
        <w:numPr>
          <w:ilvl w:val="1"/>
          <w:numId w:val="10"/>
        </w:numPr>
        <w:rPr>
          <w:rFonts w:ascii="Finlandica" w:hAnsi="Finlandica"/>
          <w:lang w:val="en-US"/>
        </w:rPr>
      </w:pPr>
      <w:r w:rsidRPr="000C4562">
        <w:rPr>
          <w:rFonts w:ascii="Finlandica" w:hAnsi="Finlandica"/>
          <w:lang w:val="en-US"/>
        </w:rPr>
        <w:t>How will the consistency and quality of data be controlled and documented?</w:t>
      </w:r>
    </w:p>
    <w:p w:rsidR="000C4562" w:rsidRPr="000C4562" w:rsidRDefault="000C4562" w:rsidP="000C4562">
      <w:pPr>
        <w:rPr>
          <w:rFonts w:ascii="Finlandica" w:hAnsi="Finlandica"/>
          <w:lang w:val="en-US"/>
        </w:rPr>
      </w:pPr>
    </w:p>
    <w:p w:rsidR="000C4562" w:rsidRPr="000C4562" w:rsidRDefault="000C4562" w:rsidP="000C4562">
      <w:pPr>
        <w:pStyle w:val="ListParagraph"/>
        <w:numPr>
          <w:ilvl w:val="0"/>
          <w:numId w:val="11"/>
        </w:numPr>
        <w:rPr>
          <w:rFonts w:ascii="Finlandica" w:hAnsi="Finlandica"/>
          <w:lang w:val="en-US"/>
        </w:rPr>
      </w:pPr>
      <w:r w:rsidRPr="000C4562">
        <w:rPr>
          <w:rFonts w:ascii="Finlandica" w:hAnsi="Finlandica"/>
          <w:lang w:val="en-US"/>
        </w:rPr>
        <w:t xml:space="preserve">Storage and Backup  </w:t>
      </w:r>
    </w:p>
    <w:p w:rsidR="000C4562" w:rsidRPr="000C4562" w:rsidRDefault="000C4562" w:rsidP="000C4562">
      <w:pPr>
        <w:pStyle w:val="ListParagraph"/>
        <w:numPr>
          <w:ilvl w:val="1"/>
          <w:numId w:val="11"/>
        </w:numPr>
        <w:rPr>
          <w:rFonts w:ascii="Finlandica" w:hAnsi="Finlandica"/>
          <w:lang w:val="en-US"/>
        </w:rPr>
      </w:pPr>
      <w:r w:rsidRPr="000C4562">
        <w:rPr>
          <w:rFonts w:ascii="Finlandica" w:hAnsi="Finlandica"/>
          <w:lang w:val="en-US"/>
        </w:rPr>
        <w:lastRenderedPageBreak/>
        <w:t xml:space="preserve">How will the data be stored and backed up?  </w:t>
      </w:r>
    </w:p>
    <w:p w:rsidR="000C4562" w:rsidRPr="000C4562" w:rsidRDefault="000C4562" w:rsidP="000C4562">
      <w:pPr>
        <w:pStyle w:val="ListParagraph"/>
        <w:numPr>
          <w:ilvl w:val="1"/>
          <w:numId w:val="11"/>
        </w:numPr>
        <w:rPr>
          <w:rFonts w:ascii="Finlandica" w:hAnsi="Finlandica"/>
          <w:lang w:val="en-US"/>
        </w:rPr>
      </w:pPr>
      <w:r w:rsidRPr="000C4562">
        <w:rPr>
          <w:rFonts w:ascii="Finlandica" w:hAnsi="Finlandica"/>
          <w:lang w:val="en-US"/>
        </w:rPr>
        <w:t>How will you control access to keep the data secure?</w:t>
      </w:r>
    </w:p>
    <w:p w:rsidR="000C4562" w:rsidRPr="000C4562" w:rsidRDefault="000C4562" w:rsidP="000C4562">
      <w:pPr>
        <w:rPr>
          <w:rFonts w:ascii="Finlandica" w:hAnsi="Finlandica"/>
          <w:lang w:val="en-US"/>
        </w:rPr>
      </w:pPr>
    </w:p>
    <w:p w:rsidR="000C4562" w:rsidRPr="000C4562" w:rsidRDefault="000C4562" w:rsidP="000C4562">
      <w:pPr>
        <w:pStyle w:val="ListParagraph"/>
        <w:numPr>
          <w:ilvl w:val="0"/>
          <w:numId w:val="11"/>
        </w:numPr>
        <w:rPr>
          <w:rFonts w:ascii="Finlandica" w:hAnsi="Finlandica"/>
          <w:lang w:val="en-US"/>
        </w:rPr>
      </w:pPr>
      <w:r w:rsidRPr="000C4562">
        <w:rPr>
          <w:rFonts w:ascii="Finlandica" w:hAnsi="Finlandica"/>
          <w:lang w:val="en-US"/>
        </w:rPr>
        <w:t xml:space="preserve">Ethics and Legal Compliance  </w:t>
      </w:r>
    </w:p>
    <w:p w:rsidR="000C4562" w:rsidRPr="000C4562" w:rsidRDefault="00BD6422" w:rsidP="000C4562">
      <w:pPr>
        <w:pStyle w:val="ListParagraph"/>
        <w:numPr>
          <w:ilvl w:val="1"/>
          <w:numId w:val="11"/>
        </w:numPr>
        <w:rPr>
          <w:rFonts w:ascii="Finlandica" w:hAnsi="Finlandica"/>
          <w:lang w:val="en-US"/>
        </w:rPr>
      </w:pPr>
      <w:r>
        <w:rPr>
          <w:rFonts w:ascii="Finlandica" w:hAnsi="Finlandica"/>
          <w:lang w:val="en-US"/>
        </w:rPr>
        <w:t xml:space="preserve">How will </w:t>
      </w:r>
      <w:r w:rsidR="000C4562" w:rsidRPr="000C4562">
        <w:rPr>
          <w:rFonts w:ascii="Finlandica" w:hAnsi="Finlandica"/>
          <w:lang w:val="en-US"/>
        </w:rPr>
        <w:t xml:space="preserve">ethical issues be managed?  </w:t>
      </w:r>
    </w:p>
    <w:p w:rsidR="000C4562" w:rsidRPr="000C4562" w:rsidRDefault="000C4562" w:rsidP="000C4562">
      <w:pPr>
        <w:pStyle w:val="ListParagraph"/>
        <w:numPr>
          <w:ilvl w:val="1"/>
          <w:numId w:val="11"/>
        </w:numPr>
        <w:rPr>
          <w:rFonts w:ascii="Finlandica" w:hAnsi="Finlandica"/>
          <w:lang w:val="en-US"/>
        </w:rPr>
      </w:pPr>
      <w:r w:rsidRPr="000C4562">
        <w:rPr>
          <w:rFonts w:ascii="Finlandica" w:hAnsi="Finlandica"/>
          <w:lang w:val="en-US"/>
        </w:rPr>
        <w:t>How will ownership, copyright and Intellectual Property Right (IPR) issues be managed</w:t>
      </w:r>
      <w:r w:rsidR="00BD6422">
        <w:rPr>
          <w:rFonts w:ascii="Finlandica" w:hAnsi="Finlandica"/>
          <w:lang w:val="en-US"/>
        </w:rPr>
        <w:t>?</w:t>
      </w:r>
    </w:p>
    <w:p w:rsidR="000C4562" w:rsidRPr="000C4562" w:rsidRDefault="000C4562" w:rsidP="000C4562">
      <w:pPr>
        <w:rPr>
          <w:rFonts w:ascii="Finlandica" w:hAnsi="Finlandica"/>
          <w:lang w:val="en-US"/>
        </w:rPr>
      </w:pPr>
    </w:p>
    <w:p w:rsidR="000C4562" w:rsidRPr="000C4562" w:rsidRDefault="000C4562" w:rsidP="000C4562">
      <w:pPr>
        <w:pStyle w:val="ListParagraph"/>
        <w:numPr>
          <w:ilvl w:val="0"/>
          <w:numId w:val="12"/>
        </w:numPr>
        <w:rPr>
          <w:rFonts w:ascii="Finlandica" w:hAnsi="Finlandica"/>
          <w:lang w:val="en-US"/>
        </w:rPr>
      </w:pPr>
      <w:r w:rsidRPr="000C4562">
        <w:rPr>
          <w:rFonts w:ascii="Finlandica" w:hAnsi="Finlandica"/>
          <w:lang w:val="en-US"/>
        </w:rPr>
        <w:t xml:space="preserve">Data Sharing and Long-Term Preservation  </w:t>
      </w:r>
    </w:p>
    <w:p w:rsidR="000C4562" w:rsidRPr="000C4562" w:rsidRDefault="000C4562" w:rsidP="000C4562">
      <w:pPr>
        <w:pStyle w:val="ListParagraph"/>
        <w:numPr>
          <w:ilvl w:val="1"/>
          <w:numId w:val="12"/>
        </w:numPr>
        <w:rPr>
          <w:rFonts w:ascii="Finlandica" w:hAnsi="Finlandica"/>
          <w:lang w:val="en-US"/>
        </w:rPr>
      </w:pPr>
      <w:r w:rsidRPr="000C4562">
        <w:rPr>
          <w:rFonts w:ascii="Finlandica" w:hAnsi="Finlandica"/>
          <w:lang w:val="en-US"/>
        </w:rPr>
        <w:t xml:space="preserve">How, when, where and to whom will the data be made available?  </w:t>
      </w:r>
    </w:p>
    <w:p w:rsidR="000C4562" w:rsidRPr="000C4562" w:rsidRDefault="000C4562" w:rsidP="000C4562">
      <w:pPr>
        <w:pStyle w:val="ListParagraph"/>
        <w:numPr>
          <w:ilvl w:val="1"/>
          <w:numId w:val="12"/>
        </w:numPr>
        <w:rPr>
          <w:rFonts w:ascii="Finlandica" w:hAnsi="Finlandica"/>
          <w:lang w:val="en-US"/>
        </w:rPr>
      </w:pPr>
      <w:r w:rsidRPr="000C4562">
        <w:rPr>
          <w:rFonts w:ascii="Finlandica" w:hAnsi="Finlandica"/>
          <w:lang w:val="en-US"/>
        </w:rPr>
        <w:t xml:space="preserve">How and where will the data with long-term value be made available?  </w:t>
      </w:r>
    </w:p>
    <w:p w:rsidR="000C4562" w:rsidRPr="000C4562" w:rsidRDefault="000C4562" w:rsidP="000C4562">
      <w:pPr>
        <w:pStyle w:val="ListParagraph"/>
        <w:numPr>
          <w:ilvl w:val="1"/>
          <w:numId w:val="12"/>
        </w:numPr>
        <w:rPr>
          <w:rFonts w:ascii="Finlandica" w:hAnsi="Finlandica"/>
          <w:lang w:val="en-US"/>
        </w:rPr>
      </w:pPr>
      <w:r w:rsidRPr="000C4562">
        <w:rPr>
          <w:rFonts w:ascii="Finlandica" w:hAnsi="Finlandica"/>
          <w:lang w:val="en-US"/>
        </w:rPr>
        <w:t>Have you estimated costs in time and effort to prepare the data for preservation and sharing?</w:t>
      </w:r>
    </w:p>
    <w:p w:rsidR="000C4562" w:rsidRDefault="000C4562" w:rsidP="000C4562">
      <w:pPr>
        <w:rPr>
          <w:rFonts w:ascii="Finlandica" w:hAnsi="Finlandica"/>
          <w:lang w:val="en-US"/>
        </w:rPr>
      </w:pPr>
    </w:p>
    <w:p w:rsidR="000C4562" w:rsidRPr="000C4562" w:rsidRDefault="000C4562" w:rsidP="000C4562">
      <w:pPr>
        <w:rPr>
          <w:rFonts w:ascii="Finlandica" w:hAnsi="Finlandica"/>
          <w:b/>
          <w:lang w:val="en-US"/>
        </w:rPr>
      </w:pPr>
    </w:p>
    <w:p w:rsidR="000C4562" w:rsidRDefault="000C4562" w:rsidP="000C4562">
      <w:pPr>
        <w:rPr>
          <w:rFonts w:ascii="Finlandica" w:hAnsi="Finlandica"/>
          <w:lang w:val="en-US"/>
        </w:rPr>
      </w:pPr>
      <w:r w:rsidRPr="000C4562">
        <w:rPr>
          <w:rFonts w:ascii="Finlandica" w:hAnsi="Finlandica"/>
          <w:b/>
          <w:lang w:val="en-US"/>
        </w:rPr>
        <w:t xml:space="preserve">Frequently asked questions, Q&amp;A </w:t>
      </w:r>
    </w:p>
    <w:p w:rsidR="000C4562" w:rsidRPr="000C4562" w:rsidRDefault="000C4562" w:rsidP="000C4562">
      <w:pPr>
        <w:rPr>
          <w:rFonts w:ascii="Finlandica" w:hAnsi="Finlandica"/>
          <w:lang w:val="en-US"/>
        </w:rPr>
      </w:pPr>
    </w:p>
    <w:p w:rsidR="000C4562" w:rsidRPr="000C4562" w:rsidRDefault="000C4562" w:rsidP="000C4562">
      <w:pPr>
        <w:rPr>
          <w:rFonts w:ascii="Finlandica" w:hAnsi="Finlandica"/>
          <w:b/>
          <w:lang w:val="en-US"/>
        </w:rPr>
      </w:pPr>
      <w:r w:rsidRPr="000C4562">
        <w:rPr>
          <w:rFonts w:ascii="Finlandica" w:hAnsi="Finlandica"/>
          <w:b/>
          <w:lang w:val="en-US"/>
        </w:rPr>
        <w:t xml:space="preserve">How do I know which repository I should save my articles in? </w:t>
      </w:r>
    </w:p>
    <w:p w:rsidR="000C4562" w:rsidRPr="000C4562" w:rsidRDefault="000C4562" w:rsidP="000C4562">
      <w:pPr>
        <w:rPr>
          <w:rFonts w:ascii="Finlandica" w:hAnsi="Finlandica"/>
          <w:lang w:val="en-US"/>
        </w:rPr>
      </w:pPr>
    </w:p>
    <w:p w:rsidR="000C4562" w:rsidRDefault="000C4562" w:rsidP="000C4562">
      <w:pPr>
        <w:rPr>
          <w:rFonts w:ascii="Finlandica" w:hAnsi="Finlandica"/>
          <w:lang w:val="en-US"/>
        </w:rPr>
      </w:pPr>
      <w:r w:rsidRPr="000C4562">
        <w:rPr>
          <w:rFonts w:ascii="Finlandica" w:hAnsi="Finlandica"/>
          <w:lang w:val="en-US"/>
        </w:rPr>
        <w:t xml:space="preserve">Most universities instruct researchers to send their articles to their own library, which will arrange publication. The first thing to do is to contact the library of your own research organisation and ask for further instructions. This constitutes parallel publishing, which is one form of open-access publishing. In addition to parallel publishing, researchers usually publish their articles in a journal considered appropriate in their field of science. Waiting periods apply when the publisher has specific limitations. </w:t>
      </w:r>
    </w:p>
    <w:p w:rsidR="00BD6422" w:rsidRPr="000C4562" w:rsidRDefault="00BD6422" w:rsidP="000C4562">
      <w:pPr>
        <w:rPr>
          <w:rFonts w:ascii="Finlandica" w:hAnsi="Finlandica"/>
          <w:lang w:val="en-US"/>
        </w:rPr>
      </w:pPr>
    </w:p>
    <w:p w:rsidR="00BD6422" w:rsidRDefault="00BD6422" w:rsidP="000C4562">
      <w:pPr>
        <w:rPr>
          <w:rFonts w:ascii="Finlandica" w:hAnsi="Finlandica"/>
          <w:b/>
          <w:lang w:val="en-US"/>
        </w:rPr>
      </w:pPr>
    </w:p>
    <w:p w:rsidR="000C4562" w:rsidRPr="00BD6422" w:rsidRDefault="00BD6422" w:rsidP="000C4562">
      <w:pPr>
        <w:rPr>
          <w:rFonts w:ascii="Finlandica" w:hAnsi="Finlandica"/>
          <w:b/>
          <w:lang w:val="en-US"/>
        </w:rPr>
      </w:pPr>
      <w:r w:rsidRPr="00BD6422">
        <w:rPr>
          <w:rFonts w:ascii="Finlandica" w:hAnsi="Finlandica"/>
          <w:b/>
          <w:lang w:val="en-US"/>
        </w:rPr>
        <w:t xml:space="preserve">Will Business Finland </w:t>
      </w:r>
      <w:r w:rsidR="000C4562" w:rsidRPr="00BD6422">
        <w:rPr>
          <w:rFonts w:ascii="Finlandica" w:hAnsi="Finlandica"/>
          <w:b/>
          <w:lang w:val="en-US"/>
        </w:rPr>
        <w:t xml:space="preserve">reimburse the costs of publication? </w:t>
      </w:r>
    </w:p>
    <w:p w:rsidR="00BD6422" w:rsidRDefault="00BD6422" w:rsidP="000C4562">
      <w:pPr>
        <w:rPr>
          <w:rFonts w:ascii="Finlandica" w:hAnsi="Finlandica"/>
          <w:lang w:val="en-US"/>
        </w:rPr>
      </w:pPr>
    </w:p>
    <w:p w:rsidR="000C4562" w:rsidRPr="000C4562" w:rsidRDefault="000C4562" w:rsidP="000C4562">
      <w:pPr>
        <w:rPr>
          <w:rFonts w:ascii="Finlandica" w:hAnsi="Finlandica"/>
          <w:lang w:val="en-US"/>
        </w:rPr>
      </w:pPr>
      <w:r w:rsidRPr="000C4562">
        <w:rPr>
          <w:rFonts w:ascii="Finlandica" w:hAnsi="Finlandica"/>
          <w:lang w:val="en-US"/>
        </w:rPr>
        <w:t xml:space="preserve">Costs of publication are eligible costs, if they are incurred during the project. The costs should be included in the cost estimate in the project planning stage. </w:t>
      </w:r>
    </w:p>
    <w:p w:rsidR="00BD6422" w:rsidRDefault="00BD6422" w:rsidP="000C4562">
      <w:pPr>
        <w:rPr>
          <w:rFonts w:ascii="Finlandica" w:hAnsi="Finlandica"/>
          <w:lang w:val="en-US"/>
        </w:rPr>
      </w:pPr>
    </w:p>
    <w:p w:rsidR="00BD6422" w:rsidRDefault="00BD6422" w:rsidP="000C4562">
      <w:pPr>
        <w:rPr>
          <w:rFonts w:ascii="Finlandica" w:hAnsi="Finlandica"/>
          <w:b/>
          <w:lang w:val="en-US"/>
        </w:rPr>
      </w:pPr>
    </w:p>
    <w:p w:rsidR="000C4562" w:rsidRPr="00BD6422" w:rsidRDefault="000C4562" w:rsidP="000C4562">
      <w:pPr>
        <w:rPr>
          <w:rFonts w:ascii="Finlandica" w:hAnsi="Finlandica"/>
          <w:b/>
          <w:lang w:val="en-US"/>
        </w:rPr>
      </w:pPr>
      <w:r w:rsidRPr="00BD6422">
        <w:rPr>
          <w:rFonts w:ascii="Finlandica" w:hAnsi="Finlandica"/>
          <w:b/>
          <w:lang w:val="en-US"/>
        </w:rPr>
        <w:t xml:space="preserve">Am I required to save my article in the repository of my own research organisation, or am I allowed to publish in an open access publication recognised in my field of science? What if my research organisation has no open access repository? </w:t>
      </w:r>
    </w:p>
    <w:p w:rsidR="00BD6422" w:rsidRPr="000C4562" w:rsidRDefault="00BD6422" w:rsidP="000C4562">
      <w:pPr>
        <w:rPr>
          <w:rFonts w:ascii="Finlandica" w:hAnsi="Finlandica"/>
          <w:lang w:val="en-US"/>
        </w:rPr>
      </w:pPr>
    </w:p>
    <w:p w:rsidR="00922D16" w:rsidRDefault="00BD6422" w:rsidP="000C4562">
      <w:pPr>
        <w:rPr>
          <w:rFonts w:ascii="Finlandica" w:hAnsi="Finlandica"/>
          <w:lang w:val="en-US"/>
        </w:rPr>
      </w:pPr>
      <w:r>
        <w:rPr>
          <w:rFonts w:ascii="Finlandica" w:hAnsi="Finlandica"/>
          <w:lang w:val="en-US"/>
        </w:rPr>
        <w:t xml:space="preserve">Business Finland </w:t>
      </w:r>
      <w:r w:rsidR="000C4562" w:rsidRPr="000C4562">
        <w:rPr>
          <w:rFonts w:ascii="Finlandica" w:hAnsi="Finlandica"/>
          <w:lang w:val="en-US"/>
        </w:rPr>
        <w:t xml:space="preserve">has no opinion as to whether each organisation's own repository should be used; researchers are free to use whichever repository they consider best in accordance with the instructions and guidelines provided by their organisation. In other words, researchers may publish their works in repositories other than those of their own research organisation if there are internationally recognised </w:t>
      </w:r>
      <w:r w:rsidR="00922D16" w:rsidRPr="00922D16">
        <w:rPr>
          <w:rFonts w:ascii="Finlandica" w:hAnsi="Finlandica"/>
          <w:lang w:val="en-US"/>
        </w:rPr>
        <w:t>if there are internationally recognised open archives available for the discipline in question</w:t>
      </w:r>
      <w:r w:rsidR="00922D16">
        <w:rPr>
          <w:rFonts w:ascii="Finlandica" w:hAnsi="Finlandica"/>
          <w:lang w:val="en-US"/>
        </w:rPr>
        <w:t xml:space="preserve">. </w:t>
      </w:r>
      <w:r w:rsidR="00922D16" w:rsidRPr="00922D16">
        <w:rPr>
          <w:rFonts w:ascii="Finlandica" w:hAnsi="Finlandica"/>
          <w:lang w:val="en-US"/>
        </w:rPr>
        <w:t>In disciplines that have recognised international electronic archive and distribution server for research articles (such as arXiv), researchers may</w:t>
      </w:r>
      <w:r w:rsidR="00922D16">
        <w:rPr>
          <w:rFonts w:ascii="Finlandica" w:hAnsi="Finlandica"/>
          <w:lang w:val="en-US"/>
        </w:rPr>
        <w:t xml:space="preserve"> use these at their discretion.</w:t>
      </w:r>
    </w:p>
    <w:p w:rsidR="000C4562" w:rsidRPr="000C4562" w:rsidRDefault="000C4562" w:rsidP="000C4562">
      <w:pPr>
        <w:rPr>
          <w:rFonts w:ascii="Finlandica" w:hAnsi="Finlandica"/>
          <w:lang w:val="en-US"/>
        </w:rPr>
      </w:pPr>
      <w:r w:rsidRPr="000C4562">
        <w:rPr>
          <w:rFonts w:ascii="Finlandica" w:hAnsi="Finlandica"/>
          <w:lang w:val="en-US"/>
        </w:rPr>
        <w:t xml:space="preserve">Not all organisations have their own service; in this case, researchers are free to use international open-access repositories. There are currently dozens of open-access repositories in Finland and many more worldwide. </w:t>
      </w:r>
    </w:p>
    <w:p w:rsidR="00BD6422" w:rsidRDefault="00BD6422" w:rsidP="000C4562">
      <w:pPr>
        <w:rPr>
          <w:rFonts w:ascii="Finlandica" w:hAnsi="Finlandica"/>
          <w:lang w:val="en-US"/>
        </w:rPr>
      </w:pPr>
    </w:p>
    <w:p w:rsidR="00BD6422" w:rsidRDefault="00BD6422" w:rsidP="000C4562">
      <w:pPr>
        <w:rPr>
          <w:rFonts w:ascii="Finlandica" w:hAnsi="Finlandica"/>
          <w:lang w:val="en-US"/>
        </w:rPr>
      </w:pPr>
    </w:p>
    <w:p w:rsidR="000C4562" w:rsidRPr="00BD6422" w:rsidRDefault="000C4562" w:rsidP="000C4562">
      <w:pPr>
        <w:rPr>
          <w:rFonts w:ascii="Finlandica" w:hAnsi="Finlandica"/>
          <w:b/>
          <w:lang w:val="en-US"/>
        </w:rPr>
      </w:pPr>
      <w:r w:rsidRPr="00BD6422">
        <w:rPr>
          <w:rFonts w:ascii="Finlandica" w:hAnsi="Finlandica"/>
          <w:b/>
          <w:lang w:val="en-US"/>
        </w:rPr>
        <w:t xml:space="preserve">I want to publish in a specific publication that is the most significant one in my field of science, but the waiting period is longer than that specified </w:t>
      </w:r>
      <w:r w:rsidR="00BD6422" w:rsidRPr="00BD6422">
        <w:rPr>
          <w:rFonts w:ascii="Finlandica" w:hAnsi="Finlandica"/>
          <w:b/>
          <w:lang w:val="en-US"/>
        </w:rPr>
        <w:t xml:space="preserve">in the recommendations of Business Finland </w:t>
      </w:r>
      <w:r w:rsidRPr="00BD6422">
        <w:rPr>
          <w:rFonts w:ascii="Finlandica" w:hAnsi="Finlandica"/>
          <w:b/>
          <w:lang w:val="en-US"/>
        </w:rPr>
        <w:t xml:space="preserve">(and the Academy of Finland). </w:t>
      </w:r>
    </w:p>
    <w:p w:rsidR="00BD6422" w:rsidRDefault="00BD6422" w:rsidP="000C4562">
      <w:pPr>
        <w:rPr>
          <w:rFonts w:ascii="Finlandica" w:hAnsi="Finlandica"/>
          <w:lang w:val="en-US"/>
        </w:rPr>
      </w:pPr>
    </w:p>
    <w:p w:rsidR="000C4562" w:rsidRDefault="000C4562" w:rsidP="000C4562">
      <w:pPr>
        <w:rPr>
          <w:rFonts w:ascii="Finlandica" w:hAnsi="Finlandica"/>
          <w:lang w:val="en-US"/>
        </w:rPr>
      </w:pPr>
      <w:r w:rsidRPr="000C4562">
        <w:rPr>
          <w:rFonts w:ascii="Finlandica" w:hAnsi="Finlandica"/>
          <w:lang w:val="en-US"/>
        </w:rPr>
        <w:t>In line with the standard practice of intern</w:t>
      </w:r>
      <w:r w:rsidR="00BD6422">
        <w:rPr>
          <w:rFonts w:ascii="Finlandica" w:hAnsi="Finlandica"/>
          <w:lang w:val="en-US"/>
        </w:rPr>
        <w:t>ational funding providers, Business Finland</w:t>
      </w:r>
      <w:r w:rsidRPr="000C4562">
        <w:rPr>
          <w:rFonts w:ascii="Finlandica" w:hAnsi="Finlandica"/>
          <w:lang w:val="en-US"/>
        </w:rPr>
        <w:t xml:space="preserve"> allows a waiting period of no more than six months, with the exception of humanities and social sciences, for which the maximum waiting period is 12 months. The majority of publishers allows open parallel publishing. There may be some special conditions, specifically regarding the waiting period, but in general publishers rarely have any objections. </w:t>
      </w:r>
    </w:p>
    <w:p w:rsidR="00BD6422" w:rsidRDefault="00BD6422" w:rsidP="000C4562">
      <w:pPr>
        <w:rPr>
          <w:rFonts w:ascii="Finlandica" w:hAnsi="Finlandica"/>
          <w:lang w:val="en-US"/>
        </w:rPr>
      </w:pPr>
    </w:p>
    <w:p w:rsidR="00BD6422" w:rsidRDefault="00BD6422" w:rsidP="000C4562">
      <w:pPr>
        <w:rPr>
          <w:rFonts w:ascii="Finlandica" w:hAnsi="Finlandica"/>
          <w:lang w:val="en-US"/>
        </w:rPr>
      </w:pPr>
    </w:p>
    <w:p w:rsidR="000C4562" w:rsidRPr="00BD6422" w:rsidRDefault="000C4562" w:rsidP="000C4562">
      <w:pPr>
        <w:rPr>
          <w:rFonts w:ascii="Finlandica" w:hAnsi="Finlandica"/>
          <w:b/>
          <w:lang w:val="en-US"/>
        </w:rPr>
      </w:pPr>
      <w:r w:rsidRPr="00BD6422">
        <w:rPr>
          <w:rFonts w:ascii="Finlandica" w:hAnsi="Finlandica"/>
          <w:b/>
          <w:lang w:val="en-US"/>
        </w:rPr>
        <w:t>Is open science one o</w:t>
      </w:r>
      <w:r w:rsidR="00BD6422" w:rsidRPr="00BD6422">
        <w:rPr>
          <w:rFonts w:ascii="Finlandica" w:hAnsi="Finlandica"/>
          <w:b/>
          <w:lang w:val="en-US"/>
        </w:rPr>
        <w:t>f the funding criteria for Business Finland</w:t>
      </w:r>
      <w:r w:rsidRPr="00BD6422">
        <w:rPr>
          <w:rFonts w:ascii="Finlandica" w:hAnsi="Finlandica"/>
          <w:b/>
          <w:lang w:val="en-US"/>
        </w:rPr>
        <w:t xml:space="preserve">? What if the nature of my research data prevents publishing? </w:t>
      </w:r>
    </w:p>
    <w:p w:rsidR="00BD6422" w:rsidRPr="00BD6422" w:rsidRDefault="00BD6422" w:rsidP="000C4562">
      <w:pPr>
        <w:rPr>
          <w:rFonts w:ascii="Finlandica" w:hAnsi="Finlandica"/>
          <w:b/>
          <w:lang w:val="en-US"/>
        </w:rPr>
      </w:pPr>
    </w:p>
    <w:p w:rsidR="00BD6422" w:rsidRDefault="000C4562" w:rsidP="000C4562">
      <w:pPr>
        <w:rPr>
          <w:rFonts w:ascii="Finlandica" w:hAnsi="Finlandica"/>
          <w:lang w:val="en-US"/>
        </w:rPr>
      </w:pPr>
      <w:r w:rsidRPr="000C4562">
        <w:rPr>
          <w:rFonts w:ascii="Finlandica" w:hAnsi="Finlandica"/>
          <w:lang w:val="en-US"/>
        </w:rPr>
        <w:t xml:space="preserve">Open-access scientific publishing is not a funding criterion. More details about the funding criteria are available at </w:t>
      </w:r>
      <w:hyperlink r:id="rId17" w:history="1">
        <w:r w:rsidR="00733524" w:rsidRPr="00874213">
          <w:rPr>
            <w:rStyle w:val="Hyperlink"/>
            <w:rFonts w:ascii="Finlandica" w:hAnsi="Finlandica"/>
            <w:lang w:val="en-US"/>
          </w:rPr>
          <w:t>https://www.businessfinland.fi/en/for-finnish-customers/services/funding/research-organizations/in-brief/</w:t>
        </w:r>
      </w:hyperlink>
    </w:p>
    <w:p w:rsidR="00733524" w:rsidRDefault="00733524" w:rsidP="000C4562">
      <w:pPr>
        <w:rPr>
          <w:rFonts w:ascii="Finlandica" w:hAnsi="Finlandica"/>
          <w:lang w:val="en-US"/>
        </w:rPr>
      </w:pPr>
    </w:p>
    <w:p w:rsidR="000C4562" w:rsidRPr="000C4562" w:rsidRDefault="000C4562" w:rsidP="000C4562">
      <w:pPr>
        <w:rPr>
          <w:rFonts w:ascii="Finlandica" w:hAnsi="Finlandica"/>
          <w:lang w:val="en-US"/>
        </w:rPr>
      </w:pPr>
      <w:r w:rsidRPr="000C4562">
        <w:rPr>
          <w:rFonts w:ascii="Finlandica" w:hAnsi="Finlandica"/>
          <w:lang w:val="en-US"/>
        </w:rPr>
        <w:t xml:space="preserve">Please note also that the requirement for open publishing of research results currently only applies to scientific publications produced during the project, not the research material. However, we encourage transparency in the research process and therefore request the inclusion of a data management plan in the project plan. </w:t>
      </w:r>
    </w:p>
    <w:p w:rsidR="00BD6422" w:rsidRDefault="00BD6422" w:rsidP="000C4562">
      <w:pPr>
        <w:rPr>
          <w:rFonts w:ascii="Finlandica" w:hAnsi="Finlandica"/>
          <w:lang w:val="en-US"/>
        </w:rPr>
      </w:pPr>
    </w:p>
    <w:p w:rsidR="000C4562" w:rsidRDefault="000C4562" w:rsidP="000C4562">
      <w:pPr>
        <w:rPr>
          <w:rFonts w:ascii="Finlandica" w:hAnsi="Finlandica"/>
          <w:lang w:val="en-US"/>
        </w:rPr>
      </w:pPr>
      <w:r w:rsidRPr="000C4562">
        <w:rPr>
          <w:rFonts w:ascii="Finlandica" w:hAnsi="Finlandica"/>
          <w:lang w:val="en-US"/>
        </w:rPr>
        <w:t xml:space="preserve">We will recommend providing access to research material as applicable, but this does not necessarily apply to all research material; the legal framework and agreements will always be observed, and access is to be provided as applicable and in line with a controlled strategy. The recommendation for open access will never be applicable to all materials, nor is this our objective. </w:t>
      </w:r>
    </w:p>
    <w:p w:rsidR="00BD6422" w:rsidRPr="000C4562" w:rsidRDefault="00BD6422" w:rsidP="000C4562">
      <w:pPr>
        <w:rPr>
          <w:rFonts w:ascii="Finlandica" w:hAnsi="Finlandica"/>
          <w:lang w:val="en-US"/>
        </w:rPr>
      </w:pPr>
    </w:p>
    <w:p w:rsidR="009E3E96" w:rsidRDefault="000C4562" w:rsidP="000C4562">
      <w:pPr>
        <w:rPr>
          <w:rFonts w:ascii="Finlandica" w:hAnsi="Finlandica"/>
          <w:lang w:val="en-US"/>
        </w:rPr>
      </w:pPr>
      <w:r w:rsidRPr="000C4562">
        <w:rPr>
          <w:rFonts w:ascii="Finlandica" w:hAnsi="Finlandica"/>
          <w:lang w:val="en-US"/>
        </w:rPr>
        <w:t xml:space="preserve">For further information, please contact: General terms and conditions for public research funding </w:t>
      </w:r>
    </w:p>
    <w:p w:rsidR="000C4562" w:rsidRPr="000C4562" w:rsidRDefault="009E3E96" w:rsidP="000C4562">
      <w:pPr>
        <w:rPr>
          <w:rFonts w:ascii="Finlandica" w:hAnsi="Finlandica"/>
          <w:lang w:val="en-US"/>
        </w:rPr>
      </w:pPr>
      <w:hyperlink r:id="rId18" w:history="1">
        <w:r w:rsidRPr="009E3E96">
          <w:rPr>
            <w:rStyle w:val="Hyperlink"/>
            <w:lang w:val="en-US"/>
          </w:rPr>
          <w:t>https://www.businessfinland.fi/globalassets/finnish-customers/01-funding/08-guidelines--terms/funding-terms/en</w:t>
        </w:r>
        <w:r w:rsidRPr="009E3E96">
          <w:rPr>
            <w:rStyle w:val="Hyperlink"/>
            <w:lang w:val="en-US"/>
          </w:rPr>
          <w:t>_</w:t>
        </w:r>
        <w:r w:rsidRPr="009E3E96">
          <w:rPr>
            <w:rStyle w:val="Hyperlink"/>
            <w:lang w:val="en-US"/>
          </w:rPr>
          <w:t>_julkisen_tut</w:t>
        </w:r>
        <w:bookmarkStart w:id="0" w:name="_GoBack"/>
        <w:bookmarkEnd w:id="0"/>
        <w:r w:rsidRPr="009E3E96">
          <w:rPr>
            <w:rStyle w:val="Hyperlink"/>
            <w:lang w:val="en-US"/>
          </w:rPr>
          <w:t>kimuksen_rahoitusehdot.pdf</w:t>
        </w:r>
      </w:hyperlink>
      <w:r w:rsidRPr="009856DA">
        <w:rPr>
          <w:rFonts w:ascii="Finlandica" w:hAnsi="Finlandica"/>
          <w:lang w:val="en-US"/>
        </w:rPr>
        <w:t xml:space="preserve"> </w:t>
      </w:r>
      <w:r w:rsidR="009856DA" w:rsidRPr="009856DA">
        <w:rPr>
          <w:rFonts w:ascii="Finlandica" w:hAnsi="Finlandica"/>
          <w:lang w:val="en-US"/>
        </w:rPr>
        <w:t>point 13.1</w:t>
      </w:r>
      <w:r w:rsidR="009856DA">
        <w:rPr>
          <w:rFonts w:ascii="Finlandica" w:hAnsi="Finlandica"/>
          <w:lang w:val="en-US"/>
        </w:rPr>
        <w:t xml:space="preserve"> </w:t>
      </w:r>
      <w:r w:rsidR="000C4562" w:rsidRPr="000C4562">
        <w:rPr>
          <w:rFonts w:ascii="Finlandica" w:hAnsi="Finlandica"/>
          <w:lang w:val="en-US"/>
        </w:rPr>
        <w:t>Rights to project results and publicity of results</w:t>
      </w:r>
    </w:p>
    <w:p w:rsidR="00BD6422" w:rsidRDefault="00BD6422" w:rsidP="000C4562">
      <w:pPr>
        <w:rPr>
          <w:rFonts w:ascii="Finlandica" w:hAnsi="Finlandica"/>
          <w:lang w:val="en-US"/>
        </w:rPr>
      </w:pPr>
    </w:p>
    <w:p w:rsidR="00BD6422" w:rsidRDefault="00BD6422" w:rsidP="000C4562">
      <w:pPr>
        <w:rPr>
          <w:rFonts w:ascii="Finlandica" w:hAnsi="Finlandica"/>
          <w:b/>
          <w:lang w:val="en-US"/>
        </w:rPr>
      </w:pPr>
    </w:p>
    <w:p w:rsidR="000C4562" w:rsidRPr="00BD6422" w:rsidRDefault="000C4562" w:rsidP="000C4562">
      <w:pPr>
        <w:rPr>
          <w:rFonts w:ascii="Finlandica" w:hAnsi="Finlandica"/>
          <w:b/>
          <w:lang w:val="en-US"/>
        </w:rPr>
      </w:pPr>
      <w:r w:rsidRPr="00BD6422">
        <w:rPr>
          <w:rFonts w:ascii="Finlandica" w:hAnsi="Finlandica"/>
          <w:b/>
          <w:lang w:val="en-US"/>
        </w:rPr>
        <w:t xml:space="preserve">For more information on open science </w:t>
      </w:r>
    </w:p>
    <w:p w:rsidR="00BD6422" w:rsidRPr="00BD6422" w:rsidRDefault="00BD6422" w:rsidP="000C4562">
      <w:pPr>
        <w:rPr>
          <w:rFonts w:ascii="Finlandica" w:hAnsi="Finlandica"/>
          <w:b/>
          <w:lang w:val="en-US"/>
        </w:rPr>
      </w:pPr>
    </w:p>
    <w:p w:rsidR="000C4562" w:rsidRPr="00684DE1" w:rsidRDefault="00BD6422" w:rsidP="00684DE1">
      <w:pPr>
        <w:pStyle w:val="ListParagraph"/>
        <w:numPr>
          <w:ilvl w:val="0"/>
          <w:numId w:val="12"/>
        </w:numPr>
        <w:rPr>
          <w:rFonts w:ascii="Finlandica" w:hAnsi="Finlandica"/>
          <w:lang w:val="en-US"/>
        </w:rPr>
      </w:pPr>
      <w:r w:rsidRPr="00684DE1">
        <w:rPr>
          <w:rFonts w:ascii="Finlandica" w:hAnsi="Finlandica"/>
          <w:lang w:val="en-US"/>
        </w:rPr>
        <w:t>O</w:t>
      </w:r>
      <w:r w:rsidR="000C4562" w:rsidRPr="00684DE1">
        <w:rPr>
          <w:rFonts w:ascii="Finlandica" w:hAnsi="Finlandica"/>
          <w:lang w:val="en-US"/>
        </w:rPr>
        <w:t xml:space="preserve">pen science glossary: </w:t>
      </w:r>
      <w:hyperlink r:id="rId19" w:history="1">
        <w:r w:rsidR="000C4562" w:rsidRPr="00684DE1">
          <w:rPr>
            <w:rStyle w:val="Hyperlink"/>
            <w:rFonts w:ascii="Finlandica" w:hAnsi="Finlandica"/>
            <w:lang w:val="en-US"/>
          </w:rPr>
          <w:t>http://openscience.fi/</w:t>
        </w:r>
      </w:hyperlink>
    </w:p>
    <w:p w:rsidR="000C4562" w:rsidRPr="00684DE1" w:rsidRDefault="00D37914" w:rsidP="00684DE1">
      <w:pPr>
        <w:pStyle w:val="ListParagraph"/>
        <w:numPr>
          <w:ilvl w:val="0"/>
          <w:numId w:val="12"/>
        </w:numPr>
        <w:rPr>
          <w:rFonts w:ascii="Finlandica" w:hAnsi="Finlandica"/>
        </w:rPr>
      </w:pPr>
      <w:hyperlink r:id="rId20" w:history="1">
        <w:r w:rsidR="000C4562" w:rsidRPr="00684DE1">
          <w:rPr>
            <w:rStyle w:val="Hyperlink"/>
            <w:rFonts w:ascii="Finlandica" w:hAnsi="Finlandica"/>
          </w:rPr>
          <w:t>Tutkimuksen avoimuudella yllättäviä löytöjä ja luovaa oivaltamista: Avoimen tieteen ja tutkimuksen tiekartta 2014–2017</w:t>
        </w:r>
      </w:hyperlink>
      <w:r w:rsidR="000C4562" w:rsidRPr="00684DE1">
        <w:rPr>
          <w:rFonts w:ascii="Finlandica" w:hAnsi="Finlandica"/>
        </w:rPr>
        <w:t>, Opetus- ja kulttuuriministeriön julkaisuja 2014:20 (in Finnish only)</w:t>
      </w:r>
    </w:p>
    <w:p w:rsidR="000C4562" w:rsidRPr="00684DE1" w:rsidRDefault="000C4562" w:rsidP="00684DE1">
      <w:pPr>
        <w:pStyle w:val="ListParagraph"/>
        <w:numPr>
          <w:ilvl w:val="0"/>
          <w:numId w:val="12"/>
        </w:numPr>
        <w:rPr>
          <w:rFonts w:ascii="Finlandica" w:hAnsi="Finlandica"/>
          <w:lang w:val="en-US"/>
        </w:rPr>
      </w:pPr>
      <w:r w:rsidRPr="00684DE1">
        <w:rPr>
          <w:rFonts w:ascii="Finlandica" w:hAnsi="Finlandica"/>
          <w:lang w:val="en-US"/>
        </w:rPr>
        <w:t xml:space="preserve">Finnish Social Science Data Archive FSD </w:t>
      </w:r>
      <w:hyperlink r:id="rId21" w:history="1">
        <w:r w:rsidRPr="00684DE1">
          <w:rPr>
            <w:rStyle w:val="Hyperlink"/>
            <w:rFonts w:ascii="Finlandica" w:hAnsi="Finlandica"/>
            <w:lang w:val="en-US"/>
          </w:rPr>
          <w:t>http://www.fsd.uta.fi/en/</w:t>
        </w:r>
      </w:hyperlink>
    </w:p>
    <w:p w:rsidR="000C4562" w:rsidRPr="00922D16" w:rsidRDefault="000C4562" w:rsidP="000C4562">
      <w:pPr>
        <w:pStyle w:val="ListParagraph"/>
        <w:numPr>
          <w:ilvl w:val="0"/>
          <w:numId w:val="12"/>
        </w:numPr>
        <w:rPr>
          <w:rStyle w:val="Hyperlink"/>
          <w:rFonts w:ascii="Finlandica" w:hAnsi="Finlandica"/>
          <w:color w:val="auto"/>
          <w:u w:val="none"/>
          <w:lang w:val="en-US"/>
        </w:rPr>
      </w:pPr>
      <w:r w:rsidRPr="00684DE1">
        <w:rPr>
          <w:rFonts w:ascii="Finlandica" w:hAnsi="Finlandica"/>
          <w:lang w:val="en-US"/>
        </w:rPr>
        <w:t xml:space="preserve">Data Management Guidelines </w:t>
      </w:r>
      <w:hyperlink r:id="rId22" w:history="1">
        <w:r w:rsidRPr="00684DE1">
          <w:rPr>
            <w:rStyle w:val="Hyperlink"/>
            <w:rFonts w:ascii="Finlandica" w:hAnsi="Finlandica"/>
            <w:lang w:val="en-US"/>
          </w:rPr>
          <w:t>http://www.fsd.uta.fi/aineistonhallinta/en/index.html</w:t>
        </w:r>
      </w:hyperlink>
    </w:p>
    <w:p w:rsidR="00684DE1" w:rsidRDefault="00922D16" w:rsidP="00922D16">
      <w:pPr>
        <w:pStyle w:val="ListParagraph"/>
        <w:numPr>
          <w:ilvl w:val="0"/>
          <w:numId w:val="12"/>
        </w:numPr>
        <w:rPr>
          <w:rFonts w:ascii="Finlandica" w:hAnsi="Finlandica"/>
          <w:i/>
          <w:lang w:val="en-US"/>
        </w:rPr>
      </w:pPr>
      <w:r w:rsidRPr="00922D16">
        <w:rPr>
          <w:rFonts w:ascii="Finlandica" w:hAnsi="Finlandica"/>
          <w:lang w:val="en-US"/>
        </w:rPr>
        <w:t>Example of electronic tool for Data Management Plan https://www.dmptuuli.fi/</w:t>
      </w:r>
    </w:p>
    <w:p w:rsidR="00684DE1" w:rsidRDefault="00684DE1" w:rsidP="00684DE1">
      <w:pPr>
        <w:rPr>
          <w:rFonts w:ascii="Finlandica" w:hAnsi="Finlandica"/>
          <w:i/>
          <w:lang w:val="en-US"/>
        </w:rPr>
      </w:pPr>
    </w:p>
    <w:p w:rsidR="007E40D3" w:rsidRPr="00684DE1" w:rsidRDefault="00684DE1" w:rsidP="00684DE1">
      <w:pPr>
        <w:rPr>
          <w:rFonts w:ascii="Finlandica" w:hAnsi="Finlandica"/>
          <w:i/>
          <w:lang w:val="en-US"/>
        </w:rPr>
      </w:pPr>
      <w:r w:rsidRPr="00684DE1">
        <w:rPr>
          <w:rFonts w:ascii="Finlandica" w:hAnsi="Finlandica"/>
          <w:i/>
          <w:lang w:val="en-US"/>
        </w:rPr>
        <w:t xml:space="preserve">Business Finland </w:t>
      </w:r>
      <w:r w:rsidR="000C4562" w:rsidRPr="00684DE1">
        <w:rPr>
          <w:rFonts w:ascii="Finlandica" w:hAnsi="Finlandica"/>
          <w:i/>
          <w:lang w:val="en-US"/>
        </w:rPr>
        <w:t xml:space="preserve">updated its </w:t>
      </w:r>
      <w:r>
        <w:rPr>
          <w:rFonts w:ascii="Finlandica" w:hAnsi="Finlandica"/>
          <w:i/>
          <w:lang w:val="en-US"/>
        </w:rPr>
        <w:t xml:space="preserve">open science recommendation on </w:t>
      </w:r>
      <w:r w:rsidR="00922D16">
        <w:rPr>
          <w:rFonts w:ascii="Finlandica" w:hAnsi="Finlandica"/>
          <w:i/>
          <w:lang w:val="en-US"/>
        </w:rPr>
        <w:t xml:space="preserve">2 February </w:t>
      </w:r>
      <w:r>
        <w:rPr>
          <w:rFonts w:ascii="Finlandica" w:hAnsi="Finlandica"/>
          <w:i/>
          <w:lang w:val="en-US"/>
        </w:rPr>
        <w:t>2018.</w:t>
      </w:r>
      <w:r w:rsidRPr="00684DE1">
        <w:rPr>
          <w:rFonts w:ascii="Finlandica" w:hAnsi="Finlandica"/>
          <w:i/>
          <w:lang w:val="en-US"/>
        </w:rPr>
        <w:t xml:space="preserve"> </w:t>
      </w:r>
    </w:p>
    <w:p w:rsidR="007E40D3" w:rsidRPr="002419D2" w:rsidRDefault="007E40D3" w:rsidP="004F3A99">
      <w:pPr>
        <w:rPr>
          <w:rFonts w:ascii="Finlandica" w:hAnsi="Finlandica"/>
          <w:lang w:val="en-US"/>
        </w:rPr>
      </w:pPr>
    </w:p>
    <w:p w:rsidR="00DE62B0" w:rsidRPr="00684DE1" w:rsidRDefault="00DE62B0" w:rsidP="00DE62B0">
      <w:pPr>
        <w:rPr>
          <w:lang w:val="en-US"/>
        </w:rPr>
      </w:pPr>
    </w:p>
    <w:p w:rsidR="00DE62B0" w:rsidRPr="00684DE1" w:rsidRDefault="00DE62B0" w:rsidP="00DE62B0">
      <w:pPr>
        <w:rPr>
          <w:lang w:val="en-US"/>
        </w:rPr>
      </w:pPr>
    </w:p>
    <w:p w:rsidR="003773E3" w:rsidRPr="00684DE1" w:rsidRDefault="003773E3" w:rsidP="00DE62B0">
      <w:pPr>
        <w:tabs>
          <w:tab w:val="left" w:pos="1680"/>
        </w:tabs>
        <w:rPr>
          <w:lang w:val="en-US"/>
        </w:rPr>
      </w:pPr>
    </w:p>
    <w:sectPr w:rsidR="003773E3" w:rsidRPr="00684DE1" w:rsidSect="00C214C1">
      <w:footerReference w:type="default" r:id="rId23"/>
      <w:type w:val="continuous"/>
      <w:pgSz w:w="11906" w:h="16838" w:code="9"/>
      <w:pgMar w:top="2552"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562" w:rsidRDefault="000C4562" w:rsidP="00CE31C1">
      <w:r>
        <w:separator/>
      </w:r>
    </w:p>
  </w:endnote>
  <w:endnote w:type="continuationSeparator" w:id="0">
    <w:p w:rsidR="000C4562" w:rsidRDefault="000C4562" w:rsidP="00CE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nlandica">
    <w:altName w:val="Courier New"/>
    <w:panose1 w:val="00000500000000000000"/>
    <w:charset w:val="00"/>
    <w:family w:val="auto"/>
    <w:pitch w:val="variable"/>
    <w:sig w:usb0="00000007" w:usb1="00000000" w:usb2="00000000" w:usb3="00000000" w:csb0="00000011"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C4" w:rsidRDefault="00463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6C4" w:rsidRPr="00DE62B0" w:rsidRDefault="007936C4" w:rsidP="00DE62B0"/>
  <w:tbl>
    <w:tblPr>
      <w:tblStyle w:val="Noborders"/>
      <w:tblW w:w="10343" w:type="dxa"/>
      <w:tblCellMar>
        <w:left w:w="57" w:type="dxa"/>
        <w:right w:w="28" w:type="dxa"/>
      </w:tblCellMar>
      <w:tblLook w:val="04A0" w:firstRow="1" w:lastRow="0" w:firstColumn="1" w:lastColumn="0" w:noHBand="0" w:noVBand="1"/>
    </w:tblPr>
    <w:tblGrid>
      <w:gridCol w:w="1134"/>
      <w:gridCol w:w="1701"/>
      <w:gridCol w:w="1985"/>
      <w:gridCol w:w="2977"/>
      <w:gridCol w:w="2546"/>
    </w:tblGrid>
    <w:tr w:rsidR="00DD2840" w:rsidRPr="00811E82" w:rsidTr="009077A3">
      <w:trPr>
        <w:trHeight w:val="558"/>
      </w:trPr>
      <w:tc>
        <w:tcPr>
          <w:tcW w:w="1134" w:type="dxa"/>
          <w:tcBorders>
            <w:right w:val="single" w:sz="4" w:space="0" w:color="auto"/>
          </w:tcBorders>
          <w:shd w:val="clear" w:color="auto" w:fill="auto"/>
        </w:tcPr>
        <w:p w:rsidR="00811E82" w:rsidRDefault="00811E82" w:rsidP="00091958">
          <w:pPr>
            <w:pStyle w:val="Footer"/>
            <w:rPr>
              <w:noProof/>
              <w:lang w:val="fi-FI"/>
            </w:rPr>
          </w:pPr>
        </w:p>
      </w:tc>
      <w:tc>
        <w:tcPr>
          <w:tcW w:w="1701" w:type="dxa"/>
          <w:tcBorders>
            <w:left w:val="single" w:sz="4" w:space="0" w:color="auto"/>
            <w:right w:val="single" w:sz="4" w:space="0" w:color="auto"/>
          </w:tcBorders>
          <w:shd w:val="clear" w:color="auto" w:fill="auto"/>
        </w:tcPr>
        <w:p w:rsidR="00811E82" w:rsidRPr="003E33FD" w:rsidRDefault="00811E82" w:rsidP="00091958">
          <w:pPr>
            <w:pStyle w:val="Footer"/>
            <w:rPr>
              <w:rFonts w:ascii="Finlandica" w:hAnsi="Finlandica"/>
              <w:color w:val="002EA2"/>
              <w:lang w:val="fi-FI"/>
            </w:rPr>
          </w:pPr>
          <w:r w:rsidRPr="003E33FD">
            <w:rPr>
              <w:rFonts w:ascii="Finlandica" w:hAnsi="Finlandica"/>
              <w:b/>
              <w:noProof/>
              <w:color w:val="002EA2"/>
            </w:rPr>
            <w:drawing>
              <wp:anchor distT="0" distB="0" distL="114300" distR="114300" simplePos="0" relativeHeight="251670528" behindDoc="1" locked="1" layoutInCell="1" allowOverlap="1" wp14:anchorId="35584AB4" wp14:editId="1736BB14">
                <wp:simplePos x="0" y="0"/>
                <wp:positionH relativeFrom="page">
                  <wp:posOffset>-815975</wp:posOffset>
                </wp:positionH>
                <wp:positionV relativeFrom="page">
                  <wp:posOffset>6350</wp:posOffset>
                </wp:positionV>
                <wp:extent cx="684530" cy="29146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4530" cy="291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33FD">
            <w:rPr>
              <w:rFonts w:ascii="Finlandica" w:hAnsi="Finlandica"/>
              <w:b/>
              <w:color w:val="002EA2"/>
              <w:lang w:val="fi-FI"/>
            </w:rPr>
            <w:t>Visiting address</w:t>
          </w:r>
          <w:r w:rsidRPr="003E33FD">
            <w:rPr>
              <w:rFonts w:ascii="Finlandica" w:hAnsi="Finlandica"/>
              <w:color w:val="002EA2"/>
              <w:lang w:val="fi-FI"/>
            </w:rPr>
            <w:t>:</w:t>
          </w:r>
        </w:p>
        <w:p w:rsidR="00811E82" w:rsidRPr="003E33FD" w:rsidRDefault="00811E82" w:rsidP="00091958">
          <w:pPr>
            <w:pStyle w:val="Footer"/>
            <w:rPr>
              <w:rFonts w:ascii="Finlandica" w:hAnsi="Finlandica"/>
              <w:lang w:val="fi-FI"/>
            </w:rPr>
          </w:pPr>
          <w:r w:rsidRPr="003E33FD">
            <w:rPr>
              <w:rFonts w:ascii="Finlandica" w:hAnsi="Finlandica"/>
              <w:lang w:val="fi-FI"/>
            </w:rPr>
            <w:t xml:space="preserve">Porkkalankatu 1, Helsinki </w:t>
          </w:r>
        </w:p>
        <w:p w:rsidR="00811E82" w:rsidRPr="003E33FD" w:rsidRDefault="00811E82" w:rsidP="00DD2840">
          <w:pPr>
            <w:pStyle w:val="Footer"/>
            <w:rPr>
              <w:rFonts w:ascii="Finlandica" w:hAnsi="Finlandica"/>
              <w:lang w:val="fi-FI"/>
            </w:rPr>
          </w:pPr>
          <w:r w:rsidRPr="003E33FD">
            <w:rPr>
              <w:rFonts w:ascii="Finlandica" w:hAnsi="Finlandica"/>
              <w:lang w:val="fi-FI"/>
            </w:rPr>
            <w:t>FI-00181 Finland</w:t>
          </w:r>
        </w:p>
      </w:tc>
      <w:tc>
        <w:tcPr>
          <w:tcW w:w="1985" w:type="dxa"/>
          <w:tcBorders>
            <w:left w:val="single" w:sz="4" w:space="0" w:color="auto"/>
            <w:right w:val="single" w:sz="4" w:space="0" w:color="auto"/>
          </w:tcBorders>
          <w:shd w:val="clear" w:color="auto" w:fill="auto"/>
        </w:tcPr>
        <w:p w:rsidR="00811E82" w:rsidRPr="001C6A63" w:rsidRDefault="00811E82" w:rsidP="00091958">
          <w:pPr>
            <w:pStyle w:val="Footer"/>
            <w:rPr>
              <w:rFonts w:ascii="Finlandica" w:hAnsi="Finlandica"/>
              <w:b/>
              <w:color w:val="002EA2"/>
            </w:rPr>
          </w:pPr>
          <w:r w:rsidRPr="001C6A63">
            <w:rPr>
              <w:rFonts w:ascii="Finlandica" w:hAnsi="Finlandica"/>
              <w:b/>
              <w:color w:val="002EA2"/>
            </w:rPr>
            <w:t xml:space="preserve">www.businessfinland.fi </w:t>
          </w:r>
        </w:p>
        <w:p w:rsidR="00811E82" w:rsidRPr="003E33FD" w:rsidRDefault="00811E82" w:rsidP="00091958">
          <w:pPr>
            <w:pStyle w:val="Footer"/>
            <w:rPr>
              <w:rFonts w:ascii="Finlandica" w:hAnsi="Finlandica"/>
            </w:rPr>
          </w:pPr>
          <w:r w:rsidRPr="003E33FD">
            <w:rPr>
              <w:rFonts w:ascii="Finlandica" w:hAnsi="Finlandica"/>
            </w:rPr>
            <w:t xml:space="preserve">tel. </w:t>
          </w:r>
          <w:r w:rsidR="003E33FD" w:rsidRPr="003E33FD">
            <w:rPr>
              <w:rFonts w:ascii="Finlandica" w:hAnsi="Finlandica"/>
            </w:rPr>
            <w:t>+358 29 50 55000</w:t>
          </w:r>
        </w:p>
        <w:p w:rsidR="00811E82" w:rsidRPr="003E33FD" w:rsidRDefault="003E33FD" w:rsidP="00DD2840">
          <w:pPr>
            <w:pStyle w:val="Footer"/>
            <w:rPr>
              <w:rFonts w:ascii="Finlandica" w:hAnsi="Finlandica"/>
            </w:rPr>
          </w:pPr>
          <w:r w:rsidRPr="003E33FD">
            <w:rPr>
              <w:rFonts w:ascii="Finlandica" w:hAnsi="Finlandica"/>
            </w:rPr>
            <w:t>kirjaamo@businessfinland.fi</w:t>
          </w:r>
        </w:p>
      </w:tc>
      <w:tc>
        <w:tcPr>
          <w:tcW w:w="2977" w:type="dxa"/>
          <w:tcBorders>
            <w:left w:val="single" w:sz="4" w:space="0" w:color="auto"/>
            <w:right w:val="single" w:sz="4" w:space="0" w:color="auto"/>
          </w:tcBorders>
          <w:shd w:val="clear" w:color="auto" w:fill="auto"/>
        </w:tcPr>
        <w:p w:rsidR="00B262A3" w:rsidRPr="00B262A3" w:rsidRDefault="00B262A3" w:rsidP="00091958">
          <w:pPr>
            <w:pStyle w:val="Footer"/>
            <w:rPr>
              <w:rFonts w:ascii="Finlandica" w:hAnsi="Finlandica"/>
              <w:b/>
              <w:color w:val="002EA2"/>
            </w:rPr>
          </w:pPr>
          <w:r w:rsidRPr="00B262A3">
            <w:rPr>
              <w:rFonts w:ascii="Finlandica" w:hAnsi="Finlandica"/>
              <w:b/>
              <w:color w:val="002EA2"/>
            </w:rPr>
            <w:t>Innovation Funding Agency Business Finland</w:t>
          </w:r>
        </w:p>
        <w:p w:rsidR="00811E82" w:rsidRPr="00717B63" w:rsidRDefault="00811E82" w:rsidP="00091958">
          <w:pPr>
            <w:pStyle w:val="Footer"/>
            <w:rPr>
              <w:rFonts w:ascii="Finlandica" w:hAnsi="Finlandica"/>
            </w:rPr>
          </w:pPr>
          <w:r w:rsidRPr="00717B63">
            <w:rPr>
              <w:rFonts w:ascii="Finlandica" w:hAnsi="Finlandica"/>
            </w:rPr>
            <w:t xml:space="preserve">P.O.Box 69, </w:t>
          </w:r>
          <w:r w:rsidR="003E33FD" w:rsidRPr="00717B63">
            <w:rPr>
              <w:rFonts w:ascii="Finlandica" w:hAnsi="Finlandica"/>
            </w:rPr>
            <w:t>FI-</w:t>
          </w:r>
          <w:r w:rsidRPr="00717B63">
            <w:rPr>
              <w:rFonts w:ascii="Finlandica" w:hAnsi="Finlandica"/>
            </w:rPr>
            <w:t>00101 Helsinki, Finland</w:t>
          </w:r>
        </w:p>
        <w:p w:rsidR="00811E82" w:rsidRPr="003E33FD" w:rsidRDefault="00432AED" w:rsidP="00DD2840">
          <w:pPr>
            <w:pStyle w:val="Footer"/>
            <w:rPr>
              <w:rFonts w:ascii="Finlandica" w:hAnsi="Finlandica"/>
            </w:rPr>
          </w:pPr>
          <w:r>
            <w:rPr>
              <w:rFonts w:ascii="Finlandica" w:hAnsi="Finlandica"/>
            </w:rPr>
            <w:t>B</w:t>
          </w:r>
          <w:r w:rsidR="00811E82" w:rsidRPr="003E33FD">
            <w:rPr>
              <w:rFonts w:ascii="Finlandica" w:hAnsi="Finlandica"/>
            </w:rPr>
            <w:t>usiness ID 0512696-4</w:t>
          </w:r>
        </w:p>
      </w:tc>
      <w:tc>
        <w:tcPr>
          <w:tcW w:w="2546" w:type="dxa"/>
          <w:tcBorders>
            <w:left w:val="single" w:sz="4" w:space="0" w:color="auto"/>
          </w:tcBorders>
        </w:tcPr>
        <w:p w:rsidR="00811E82" w:rsidRPr="00E119C3" w:rsidRDefault="00432AED" w:rsidP="00091958">
          <w:pPr>
            <w:pStyle w:val="Footer"/>
            <w:rPr>
              <w:rFonts w:ascii="Finlandica" w:hAnsi="Finlandica"/>
              <w:b/>
              <w:color w:val="002EA2"/>
              <w:lang w:val="sv-FI"/>
            </w:rPr>
          </w:pPr>
          <w:r w:rsidRPr="00E119C3">
            <w:rPr>
              <w:rFonts w:ascii="Finlandica" w:hAnsi="Finlandica"/>
              <w:b/>
              <w:color w:val="002EA2"/>
              <w:lang w:val="sv-FI"/>
            </w:rPr>
            <w:t>Business Finland Oy</w:t>
          </w:r>
        </w:p>
        <w:p w:rsidR="00811E82" w:rsidRPr="00E119C3" w:rsidRDefault="00811E82" w:rsidP="003E33FD">
          <w:pPr>
            <w:pStyle w:val="Footer"/>
            <w:rPr>
              <w:rFonts w:ascii="Finlandica" w:hAnsi="Finlandica"/>
              <w:lang w:val="sv-FI"/>
            </w:rPr>
          </w:pPr>
          <w:r w:rsidRPr="00E119C3">
            <w:rPr>
              <w:rFonts w:ascii="Finlandica" w:hAnsi="Finlandica"/>
              <w:lang w:val="sv-FI"/>
            </w:rPr>
            <w:t xml:space="preserve">P.O.Box 358, </w:t>
          </w:r>
          <w:r w:rsidR="003E33FD" w:rsidRPr="00E119C3">
            <w:rPr>
              <w:rFonts w:ascii="Finlandica" w:hAnsi="Finlandica"/>
              <w:lang w:val="sv-FI"/>
            </w:rPr>
            <w:t xml:space="preserve">FI-00181 Helsinki, </w:t>
          </w:r>
          <w:r w:rsidRPr="00E119C3">
            <w:rPr>
              <w:rFonts w:ascii="Finlandica" w:hAnsi="Finlandica"/>
              <w:lang w:val="sv-FI"/>
            </w:rPr>
            <w:t>Finland</w:t>
          </w:r>
        </w:p>
        <w:p w:rsidR="003E33FD" w:rsidRPr="00432AED" w:rsidRDefault="00432AED" w:rsidP="00432AED">
          <w:pPr>
            <w:pStyle w:val="Footer"/>
            <w:rPr>
              <w:rFonts w:ascii="Finlandica" w:hAnsi="Finlandica"/>
              <w:lang w:val="fi-FI"/>
            </w:rPr>
          </w:pPr>
          <w:r w:rsidRPr="00432AED">
            <w:rPr>
              <w:rFonts w:ascii="Finlandica" w:hAnsi="Finlandica"/>
              <w:bCs/>
              <w:lang w:eastAsia="zh-CN"/>
            </w:rPr>
            <w:t>Business ID 2725690-3</w:t>
          </w:r>
        </w:p>
      </w:tc>
    </w:tr>
  </w:tbl>
  <w:p w:rsidR="00BC3625" w:rsidRDefault="00BC36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Layout w:type="fixed"/>
      <w:tblCellMar>
        <w:left w:w="0" w:type="dxa"/>
        <w:right w:w="0" w:type="dxa"/>
      </w:tblCellMar>
      <w:tblLook w:val="0000" w:firstRow="0" w:lastRow="0" w:firstColumn="0" w:lastColumn="0" w:noHBand="0" w:noVBand="0"/>
    </w:tblPr>
    <w:tblGrid>
      <w:gridCol w:w="1560"/>
      <w:gridCol w:w="2126"/>
      <w:gridCol w:w="176"/>
      <w:gridCol w:w="1152"/>
      <w:gridCol w:w="1507"/>
      <w:gridCol w:w="737"/>
      <w:gridCol w:w="1106"/>
      <w:gridCol w:w="220"/>
      <w:gridCol w:w="1764"/>
    </w:tblGrid>
    <w:tr w:rsidR="009C3EFA" w:rsidRPr="00A052CF" w:rsidTr="00D721D5">
      <w:tc>
        <w:tcPr>
          <w:tcW w:w="3862" w:type="dxa"/>
          <w:gridSpan w:val="3"/>
          <w:tcBorders>
            <w:top w:val="single" w:sz="2" w:space="0" w:color="auto"/>
          </w:tcBorders>
        </w:tcPr>
        <w:p w:rsidR="009C3EFA" w:rsidRPr="00A052CF" w:rsidRDefault="009C3EFA" w:rsidP="003F2746">
          <w:pPr>
            <w:rPr>
              <w:sz w:val="15"/>
            </w:rPr>
          </w:pPr>
        </w:p>
      </w:tc>
      <w:tc>
        <w:tcPr>
          <w:tcW w:w="1152" w:type="dxa"/>
          <w:tcBorders>
            <w:top w:val="single" w:sz="2" w:space="0" w:color="auto"/>
          </w:tcBorders>
        </w:tcPr>
        <w:p w:rsidR="009C3EFA" w:rsidRPr="00A052CF" w:rsidRDefault="009C3EFA" w:rsidP="003F2746">
          <w:pPr>
            <w:rPr>
              <w:sz w:val="15"/>
            </w:rPr>
          </w:pPr>
        </w:p>
      </w:tc>
      <w:tc>
        <w:tcPr>
          <w:tcW w:w="2244" w:type="dxa"/>
          <w:gridSpan w:val="2"/>
          <w:tcBorders>
            <w:top w:val="single" w:sz="2" w:space="0" w:color="auto"/>
          </w:tcBorders>
        </w:tcPr>
        <w:p w:rsidR="009C3EFA" w:rsidRPr="00A052CF" w:rsidRDefault="009C3EFA" w:rsidP="003F2746">
          <w:pPr>
            <w:rPr>
              <w:sz w:val="15"/>
            </w:rPr>
          </w:pPr>
        </w:p>
      </w:tc>
      <w:tc>
        <w:tcPr>
          <w:tcW w:w="1326" w:type="dxa"/>
          <w:gridSpan w:val="2"/>
          <w:tcBorders>
            <w:top w:val="single" w:sz="2" w:space="0" w:color="auto"/>
          </w:tcBorders>
        </w:tcPr>
        <w:p w:rsidR="009C3EFA" w:rsidRPr="00A052CF" w:rsidRDefault="009C3EFA" w:rsidP="003F2746">
          <w:pPr>
            <w:rPr>
              <w:sz w:val="15"/>
            </w:rPr>
          </w:pPr>
        </w:p>
      </w:tc>
      <w:tc>
        <w:tcPr>
          <w:tcW w:w="1764" w:type="dxa"/>
          <w:tcBorders>
            <w:top w:val="single" w:sz="2" w:space="0" w:color="auto"/>
          </w:tcBorders>
        </w:tcPr>
        <w:p w:rsidR="009C3EFA" w:rsidRPr="00A052CF" w:rsidRDefault="009C3EFA" w:rsidP="003F2746">
          <w:pPr>
            <w:rPr>
              <w:sz w:val="15"/>
            </w:rPr>
          </w:pPr>
        </w:p>
      </w:tc>
    </w:tr>
    <w:tr w:rsidR="009C3EFA" w:rsidRPr="00A052CF" w:rsidTr="00E20183">
      <w:tc>
        <w:tcPr>
          <w:tcW w:w="1560" w:type="dxa"/>
        </w:tcPr>
        <w:p w:rsidR="009C3EFA" w:rsidRPr="00A052CF" w:rsidRDefault="009C3EFA" w:rsidP="00E20183">
          <w:pPr>
            <w:rPr>
              <w:b/>
              <w:sz w:val="15"/>
            </w:rPr>
          </w:pPr>
          <w:r w:rsidRPr="00A052CF">
            <w:rPr>
              <w:b/>
              <w:sz w:val="15"/>
            </w:rPr>
            <w:t>Tekes</w:t>
          </w:r>
        </w:p>
      </w:tc>
      <w:tc>
        <w:tcPr>
          <w:tcW w:w="2126" w:type="dxa"/>
        </w:tcPr>
        <w:p w:rsidR="009C3EFA" w:rsidRPr="00A052CF" w:rsidRDefault="009C3EFA" w:rsidP="00E20183">
          <w:pPr>
            <w:rPr>
              <w:sz w:val="15"/>
            </w:rPr>
          </w:pPr>
          <w:r w:rsidRPr="00A052CF">
            <w:rPr>
              <w:sz w:val="15"/>
            </w:rPr>
            <w:t>Osoite/Address/Adress</w:t>
          </w:r>
        </w:p>
      </w:tc>
      <w:tc>
        <w:tcPr>
          <w:tcW w:w="2835" w:type="dxa"/>
          <w:gridSpan w:val="3"/>
        </w:tcPr>
        <w:p w:rsidR="009C3EFA" w:rsidRPr="00A052CF" w:rsidRDefault="009C3EFA" w:rsidP="00E20183">
          <w:pPr>
            <w:rPr>
              <w:sz w:val="15"/>
            </w:rPr>
          </w:pPr>
          <w:r w:rsidRPr="00A052CF">
            <w:rPr>
              <w:sz w:val="15"/>
            </w:rPr>
            <w:t>Posti/Post/Mail</w:t>
          </w:r>
        </w:p>
      </w:tc>
      <w:tc>
        <w:tcPr>
          <w:tcW w:w="1843" w:type="dxa"/>
          <w:gridSpan w:val="2"/>
        </w:tcPr>
        <w:p w:rsidR="009C3EFA" w:rsidRPr="00A052CF" w:rsidRDefault="009C3EFA" w:rsidP="00E20183">
          <w:pPr>
            <w:rPr>
              <w:sz w:val="15"/>
            </w:rPr>
          </w:pPr>
          <w:r w:rsidRPr="00A052CF">
            <w:rPr>
              <w:sz w:val="15"/>
            </w:rPr>
            <w:t>Puh./Tel.</w:t>
          </w:r>
        </w:p>
      </w:tc>
      <w:tc>
        <w:tcPr>
          <w:tcW w:w="1984" w:type="dxa"/>
          <w:gridSpan w:val="2"/>
        </w:tcPr>
        <w:p w:rsidR="009C3EFA" w:rsidRPr="00A052CF" w:rsidRDefault="009C3EFA" w:rsidP="00E20183">
          <w:pPr>
            <w:rPr>
              <w:sz w:val="15"/>
            </w:rPr>
          </w:pPr>
        </w:p>
      </w:tc>
    </w:tr>
    <w:tr w:rsidR="009C3EFA" w:rsidRPr="00A052CF" w:rsidTr="00E20183">
      <w:tc>
        <w:tcPr>
          <w:tcW w:w="1560" w:type="dxa"/>
        </w:tcPr>
        <w:p w:rsidR="009C3EFA" w:rsidRPr="00A052CF" w:rsidRDefault="009C3EFA" w:rsidP="00E20183">
          <w:pPr>
            <w:rPr>
              <w:sz w:val="15"/>
            </w:rPr>
          </w:pPr>
        </w:p>
      </w:tc>
      <w:tc>
        <w:tcPr>
          <w:tcW w:w="2126" w:type="dxa"/>
        </w:tcPr>
        <w:p w:rsidR="009C3EFA" w:rsidRPr="00A052CF" w:rsidRDefault="009C3EFA" w:rsidP="00E20183">
          <w:pPr>
            <w:rPr>
              <w:sz w:val="15"/>
            </w:rPr>
          </w:pPr>
          <w:r w:rsidRPr="00A052CF">
            <w:rPr>
              <w:sz w:val="15"/>
            </w:rPr>
            <w:t>Kyllikinportti 2</w:t>
          </w:r>
        </w:p>
      </w:tc>
      <w:tc>
        <w:tcPr>
          <w:tcW w:w="2835" w:type="dxa"/>
          <w:gridSpan w:val="3"/>
        </w:tcPr>
        <w:p w:rsidR="009C3EFA" w:rsidRPr="00A052CF" w:rsidRDefault="009C3EFA" w:rsidP="00E20183">
          <w:pPr>
            <w:rPr>
              <w:sz w:val="15"/>
            </w:rPr>
          </w:pPr>
          <w:r w:rsidRPr="00A052CF">
            <w:rPr>
              <w:sz w:val="15"/>
            </w:rPr>
            <w:t>PL 69, 00101 Helsinki</w:t>
          </w:r>
        </w:p>
      </w:tc>
      <w:tc>
        <w:tcPr>
          <w:tcW w:w="1843" w:type="dxa"/>
          <w:gridSpan w:val="2"/>
        </w:tcPr>
        <w:p w:rsidR="009C3EFA" w:rsidRPr="00A052CF" w:rsidRDefault="009C3EFA" w:rsidP="00E20183">
          <w:pPr>
            <w:rPr>
              <w:sz w:val="15"/>
            </w:rPr>
          </w:pPr>
          <w:r w:rsidRPr="00A052CF">
            <w:rPr>
              <w:bCs/>
              <w:sz w:val="15"/>
            </w:rPr>
            <w:t>029 50 55000</w:t>
          </w:r>
        </w:p>
      </w:tc>
      <w:tc>
        <w:tcPr>
          <w:tcW w:w="1984" w:type="dxa"/>
          <w:gridSpan w:val="2"/>
        </w:tcPr>
        <w:p w:rsidR="009C3EFA" w:rsidRPr="00A052CF" w:rsidRDefault="009C3EFA" w:rsidP="00E20183">
          <w:pPr>
            <w:rPr>
              <w:sz w:val="15"/>
            </w:rPr>
          </w:pPr>
        </w:p>
      </w:tc>
    </w:tr>
    <w:tr w:rsidR="009C3EFA" w:rsidRPr="00A052CF" w:rsidTr="00E20183">
      <w:tc>
        <w:tcPr>
          <w:tcW w:w="1560" w:type="dxa"/>
        </w:tcPr>
        <w:p w:rsidR="009C3EFA" w:rsidRPr="00A052CF" w:rsidRDefault="009C3EFA" w:rsidP="00E20183">
          <w:pPr>
            <w:rPr>
              <w:sz w:val="15"/>
            </w:rPr>
          </w:pPr>
        </w:p>
      </w:tc>
      <w:tc>
        <w:tcPr>
          <w:tcW w:w="2126" w:type="dxa"/>
        </w:tcPr>
        <w:p w:rsidR="009C3EFA" w:rsidRPr="00A052CF" w:rsidRDefault="009C3EFA" w:rsidP="00E20183">
          <w:pPr>
            <w:rPr>
              <w:sz w:val="15"/>
            </w:rPr>
          </w:pPr>
          <w:r w:rsidRPr="00A052CF">
            <w:rPr>
              <w:sz w:val="15"/>
            </w:rPr>
            <w:t>Kyllikkiporten 2</w:t>
          </w:r>
        </w:p>
      </w:tc>
      <w:tc>
        <w:tcPr>
          <w:tcW w:w="2835" w:type="dxa"/>
          <w:gridSpan w:val="3"/>
        </w:tcPr>
        <w:p w:rsidR="009C3EFA" w:rsidRPr="00A052CF" w:rsidRDefault="009C3EFA" w:rsidP="00E20183">
          <w:pPr>
            <w:rPr>
              <w:sz w:val="15"/>
            </w:rPr>
          </w:pPr>
          <w:r w:rsidRPr="00A052CF">
            <w:rPr>
              <w:sz w:val="15"/>
            </w:rPr>
            <w:t>PB 69, 00101 Helsingfors</w:t>
          </w:r>
        </w:p>
      </w:tc>
      <w:tc>
        <w:tcPr>
          <w:tcW w:w="1843" w:type="dxa"/>
          <w:gridSpan w:val="2"/>
        </w:tcPr>
        <w:p w:rsidR="009C3EFA" w:rsidRPr="00A052CF" w:rsidRDefault="009C3EFA" w:rsidP="00E20183">
          <w:pPr>
            <w:rPr>
              <w:sz w:val="15"/>
            </w:rPr>
          </w:pPr>
          <w:r w:rsidRPr="00A052CF">
            <w:rPr>
              <w:bCs/>
              <w:sz w:val="15"/>
            </w:rPr>
            <w:t>029 50 55000</w:t>
          </w:r>
        </w:p>
      </w:tc>
      <w:tc>
        <w:tcPr>
          <w:tcW w:w="1984" w:type="dxa"/>
          <w:gridSpan w:val="2"/>
        </w:tcPr>
        <w:p w:rsidR="009C3EFA" w:rsidRPr="00A052CF" w:rsidRDefault="009C3EFA" w:rsidP="00E20183">
          <w:pPr>
            <w:rPr>
              <w:sz w:val="15"/>
            </w:rPr>
          </w:pPr>
        </w:p>
      </w:tc>
    </w:tr>
    <w:tr w:rsidR="009C3EFA" w:rsidRPr="00A052CF" w:rsidTr="00E20183">
      <w:tc>
        <w:tcPr>
          <w:tcW w:w="1560" w:type="dxa"/>
        </w:tcPr>
        <w:p w:rsidR="009C3EFA" w:rsidRPr="00A052CF" w:rsidRDefault="009C3EFA" w:rsidP="00E20183">
          <w:pPr>
            <w:rPr>
              <w:sz w:val="15"/>
            </w:rPr>
          </w:pPr>
        </w:p>
      </w:tc>
      <w:tc>
        <w:tcPr>
          <w:tcW w:w="2126" w:type="dxa"/>
        </w:tcPr>
        <w:p w:rsidR="009C3EFA" w:rsidRPr="00A052CF" w:rsidRDefault="009C3EFA" w:rsidP="00E20183">
          <w:pPr>
            <w:rPr>
              <w:sz w:val="15"/>
            </w:rPr>
          </w:pPr>
          <w:r w:rsidRPr="00A052CF">
            <w:rPr>
              <w:sz w:val="15"/>
            </w:rPr>
            <w:t>Kyllikinportti 2</w:t>
          </w:r>
        </w:p>
      </w:tc>
      <w:tc>
        <w:tcPr>
          <w:tcW w:w="2835" w:type="dxa"/>
          <w:gridSpan w:val="3"/>
        </w:tcPr>
        <w:p w:rsidR="009C3EFA" w:rsidRPr="007F01B2" w:rsidRDefault="009C3EFA" w:rsidP="00E20183">
          <w:pPr>
            <w:rPr>
              <w:sz w:val="15"/>
            </w:rPr>
          </w:pPr>
          <w:r w:rsidRPr="007F01B2">
            <w:rPr>
              <w:sz w:val="15"/>
            </w:rPr>
            <w:t>P.O. Box 69, FI-00101 Helsinki</w:t>
          </w:r>
        </w:p>
      </w:tc>
      <w:tc>
        <w:tcPr>
          <w:tcW w:w="1843" w:type="dxa"/>
          <w:gridSpan w:val="2"/>
        </w:tcPr>
        <w:p w:rsidR="009C3EFA" w:rsidRPr="00A052CF" w:rsidRDefault="009C3EFA" w:rsidP="00E20183">
          <w:pPr>
            <w:rPr>
              <w:sz w:val="15"/>
            </w:rPr>
          </w:pPr>
          <w:r w:rsidRPr="00A052CF">
            <w:rPr>
              <w:sz w:val="15"/>
            </w:rPr>
            <w:t xml:space="preserve">+358 </w:t>
          </w:r>
          <w:r w:rsidRPr="00A052CF">
            <w:rPr>
              <w:bCs/>
              <w:sz w:val="15"/>
            </w:rPr>
            <w:t>29 50 55000</w:t>
          </w:r>
        </w:p>
      </w:tc>
      <w:tc>
        <w:tcPr>
          <w:tcW w:w="1984" w:type="dxa"/>
          <w:gridSpan w:val="2"/>
        </w:tcPr>
        <w:p w:rsidR="009C3EFA" w:rsidRPr="00A052CF" w:rsidRDefault="009C3EFA" w:rsidP="00E20183">
          <w:pPr>
            <w:rPr>
              <w:sz w:val="15"/>
            </w:rPr>
          </w:pPr>
          <w:r w:rsidRPr="00A052CF">
            <w:rPr>
              <w:sz w:val="15"/>
            </w:rPr>
            <w:t>kirjaamo@tekes.fi</w:t>
          </w:r>
        </w:p>
      </w:tc>
    </w:tr>
    <w:tr w:rsidR="009C3EFA" w:rsidRPr="00A052CF" w:rsidTr="00E20183">
      <w:tc>
        <w:tcPr>
          <w:tcW w:w="1560" w:type="dxa"/>
        </w:tcPr>
        <w:p w:rsidR="009C3EFA" w:rsidRPr="00A052CF" w:rsidRDefault="009C3EFA" w:rsidP="00E20183">
          <w:pPr>
            <w:rPr>
              <w:sz w:val="15"/>
            </w:rPr>
          </w:pPr>
        </w:p>
      </w:tc>
      <w:tc>
        <w:tcPr>
          <w:tcW w:w="2126" w:type="dxa"/>
        </w:tcPr>
        <w:p w:rsidR="009C3EFA" w:rsidRPr="00A052CF" w:rsidRDefault="009C3EFA" w:rsidP="00E20183">
          <w:pPr>
            <w:rPr>
              <w:sz w:val="15"/>
            </w:rPr>
          </w:pPr>
        </w:p>
      </w:tc>
      <w:tc>
        <w:tcPr>
          <w:tcW w:w="2835" w:type="dxa"/>
          <w:gridSpan w:val="3"/>
        </w:tcPr>
        <w:p w:rsidR="009C3EFA" w:rsidRPr="00A052CF" w:rsidRDefault="009C3EFA" w:rsidP="00E20183">
          <w:pPr>
            <w:rPr>
              <w:sz w:val="15"/>
            </w:rPr>
          </w:pPr>
        </w:p>
      </w:tc>
      <w:tc>
        <w:tcPr>
          <w:tcW w:w="1843" w:type="dxa"/>
          <w:gridSpan w:val="2"/>
        </w:tcPr>
        <w:p w:rsidR="009C3EFA" w:rsidRPr="00A052CF" w:rsidRDefault="009C3EFA" w:rsidP="00E20183">
          <w:pPr>
            <w:rPr>
              <w:sz w:val="15"/>
            </w:rPr>
          </w:pPr>
        </w:p>
      </w:tc>
      <w:tc>
        <w:tcPr>
          <w:tcW w:w="1984" w:type="dxa"/>
          <w:gridSpan w:val="2"/>
        </w:tcPr>
        <w:p w:rsidR="009C3EFA" w:rsidRPr="00A052CF" w:rsidRDefault="009C3EFA" w:rsidP="00E20183">
          <w:pPr>
            <w:rPr>
              <w:sz w:val="15"/>
            </w:rPr>
          </w:pPr>
        </w:p>
      </w:tc>
    </w:tr>
    <w:tr w:rsidR="009C3EFA" w:rsidRPr="00A052CF" w:rsidTr="00E20183">
      <w:tc>
        <w:tcPr>
          <w:tcW w:w="1560" w:type="dxa"/>
        </w:tcPr>
        <w:p w:rsidR="009C3EFA" w:rsidRPr="00A052CF" w:rsidRDefault="009C3EFA" w:rsidP="00E20183">
          <w:pPr>
            <w:rPr>
              <w:sz w:val="15"/>
            </w:rPr>
          </w:pPr>
        </w:p>
      </w:tc>
      <w:tc>
        <w:tcPr>
          <w:tcW w:w="2126" w:type="dxa"/>
        </w:tcPr>
        <w:p w:rsidR="009C3EFA" w:rsidRPr="00A052CF" w:rsidRDefault="009C3EFA" w:rsidP="00E20183">
          <w:pPr>
            <w:rPr>
              <w:sz w:val="15"/>
            </w:rPr>
          </w:pPr>
        </w:p>
      </w:tc>
      <w:tc>
        <w:tcPr>
          <w:tcW w:w="2835" w:type="dxa"/>
          <w:gridSpan w:val="3"/>
        </w:tcPr>
        <w:p w:rsidR="009C3EFA" w:rsidRPr="00A052CF" w:rsidRDefault="009C3EFA" w:rsidP="00E20183">
          <w:pPr>
            <w:rPr>
              <w:sz w:val="15"/>
            </w:rPr>
          </w:pPr>
        </w:p>
      </w:tc>
      <w:tc>
        <w:tcPr>
          <w:tcW w:w="1843" w:type="dxa"/>
          <w:gridSpan w:val="2"/>
        </w:tcPr>
        <w:p w:rsidR="009C3EFA" w:rsidRPr="00A052CF" w:rsidRDefault="009C3EFA" w:rsidP="00E20183">
          <w:pPr>
            <w:rPr>
              <w:sz w:val="15"/>
            </w:rPr>
          </w:pPr>
        </w:p>
      </w:tc>
      <w:tc>
        <w:tcPr>
          <w:tcW w:w="1984" w:type="dxa"/>
          <w:gridSpan w:val="2"/>
        </w:tcPr>
        <w:p w:rsidR="009C3EFA" w:rsidRPr="00A052CF" w:rsidRDefault="009C3EFA" w:rsidP="00E20183">
          <w:pPr>
            <w:rPr>
              <w:b/>
              <w:sz w:val="15"/>
            </w:rPr>
          </w:pPr>
          <w:r w:rsidRPr="00A052CF">
            <w:rPr>
              <w:b/>
              <w:sz w:val="15"/>
            </w:rPr>
            <w:t>www.tekes.fi</w:t>
          </w:r>
        </w:p>
      </w:tc>
    </w:tr>
  </w:tbl>
  <w:p w:rsidR="00E349F9" w:rsidRPr="00A052CF" w:rsidRDefault="00E349F9" w:rsidP="00A524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25" w:rsidRPr="00BC3625" w:rsidRDefault="00BC3625" w:rsidP="00BC3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562" w:rsidRDefault="000C4562" w:rsidP="00CE31C1">
      <w:r>
        <w:separator/>
      </w:r>
    </w:p>
  </w:footnote>
  <w:footnote w:type="continuationSeparator" w:id="0">
    <w:p w:rsidR="000C4562" w:rsidRDefault="000C4562" w:rsidP="00CE3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C4" w:rsidRDefault="00463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0" w:type="auto"/>
      <w:tblLayout w:type="fixed"/>
      <w:tblLook w:val="04A0" w:firstRow="1" w:lastRow="0" w:firstColumn="1" w:lastColumn="0" w:noHBand="0" w:noVBand="1"/>
    </w:tblPr>
    <w:tblGrid>
      <w:gridCol w:w="5216"/>
      <w:gridCol w:w="2609"/>
      <w:gridCol w:w="1304"/>
      <w:gridCol w:w="1216"/>
    </w:tblGrid>
    <w:tr w:rsidR="001C6A63" w:rsidRPr="00F30BCE" w:rsidTr="003F2746">
      <w:tc>
        <w:tcPr>
          <w:tcW w:w="5216" w:type="dxa"/>
          <w:vMerge w:val="restart"/>
        </w:tcPr>
        <w:p w:rsidR="001C6A63" w:rsidRPr="00F30BCE" w:rsidRDefault="001C6A63" w:rsidP="003F2746">
          <w:pPr>
            <w:pStyle w:val="Header"/>
          </w:pPr>
        </w:p>
      </w:tc>
      <w:tc>
        <w:tcPr>
          <w:tcW w:w="2609" w:type="dxa"/>
        </w:tcPr>
        <w:p w:rsidR="001C6A63" w:rsidRPr="005A6BD8" w:rsidRDefault="001C6A63" w:rsidP="00432AED">
          <w:pPr>
            <w:pStyle w:val="Header"/>
            <w:rPr>
              <w:b/>
            </w:rPr>
          </w:pPr>
        </w:p>
      </w:tc>
      <w:tc>
        <w:tcPr>
          <w:tcW w:w="1304" w:type="dxa"/>
        </w:tcPr>
        <w:p w:rsidR="001C6A63" w:rsidRPr="00F30BCE" w:rsidRDefault="001C6A63" w:rsidP="003F2746">
          <w:pPr>
            <w:pStyle w:val="Header"/>
          </w:pPr>
        </w:p>
      </w:tc>
      <w:tc>
        <w:tcPr>
          <w:tcW w:w="1216" w:type="dxa"/>
        </w:tcPr>
        <w:p w:rsidR="001C6A63" w:rsidRPr="00F30BCE" w:rsidRDefault="001C6A63" w:rsidP="003F2746">
          <w:pPr>
            <w:pStyle w:val="Header"/>
          </w:pPr>
          <w:r>
            <w:fldChar w:fldCharType="begin"/>
          </w:r>
          <w:r>
            <w:instrText xml:space="preserve"> PAGE  \* Arabic  \* MERGEFORMAT </w:instrText>
          </w:r>
          <w:r>
            <w:fldChar w:fldCharType="separate"/>
          </w:r>
          <w:r w:rsidR="00D37914">
            <w:rPr>
              <w:noProof/>
            </w:rPr>
            <w:t>1</w:t>
          </w:r>
          <w:r>
            <w:rPr>
              <w:noProof/>
            </w:rPr>
            <w:fldChar w:fldCharType="end"/>
          </w:r>
          <w:r w:rsidRPr="00F30BCE">
            <w:t xml:space="preserve"> (</w:t>
          </w:r>
          <w:r>
            <w:fldChar w:fldCharType="begin"/>
          </w:r>
          <w:r>
            <w:instrText xml:space="preserve"> NUMPAGES  \# "0" \* Arabic  \* MERGEFORMAT </w:instrText>
          </w:r>
          <w:r>
            <w:fldChar w:fldCharType="separate"/>
          </w:r>
          <w:r w:rsidR="00D37914">
            <w:rPr>
              <w:noProof/>
            </w:rPr>
            <w:t>3</w:t>
          </w:r>
          <w:r>
            <w:rPr>
              <w:noProof/>
            </w:rPr>
            <w:fldChar w:fldCharType="end"/>
          </w:r>
          <w:r w:rsidRPr="00F30BCE">
            <w:t>)</w:t>
          </w:r>
        </w:p>
      </w:tc>
    </w:tr>
    <w:tr w:rsidR="001C6A63" w:rsidRPr="00F30BCE" w:rsidTr="003F2746">
      <w:tc>
        <w:tcPr>
          <w:tcW w:w="5216" w:type="dxa"/>
          <w:vMerge/>
        </w:tcPr>
        <w:p w:rsidR="001C6A63" w:rsidRPr="00F30BCE" w:rsidRDefault="001C6A63" w:rsidP="003F2746">
          <w:pPr>
            <w:pStyle w:val="Header"/>
          </w:pPr>
        </w:p>
      </w:tc>
      <w:tc>
        <w:tcPr>
          <w:tcW w:w="2609" w:type="dxa"/>
        </w:tcPr>
        <w:p w:rsidR="001C6A63" w:rsidRPr="00F30BCE" w:rsidRDefault="001C6A63" w:rsidP="003F2746">
          <w:pPr>
            <w:pStyle w:val="Header"/>
          </w:pPr>
        </w:p>
      </w:tc>
      <w:tc>
        <w:tcPr>
          <w:tcW w:w="2520" w:type="dxa"/>
          <w:gridSpan w:val="2"/>
        </w:tcPr>
        <w:p w:rsidR="001C6A63" w:rsidRPr="00F30BCE" w:rsidRDefault="001C6A63" w:rsidP="003F2746">
          <w:pPr>
            <w:pStyle w:val="Header"/>
          </w:pPr>
        </w:p>
      </w:tc>
    </w:tr>
    <w:tr w:rsidR="001C6A63" w:rsidRPr="00F30BCE" w:rsidTr="003F2746">
      <w:tc>
        <w:tcPr>
          <w:tcW w:w="5216" w:type="dxa"/>
          <w:vMerge/>
        </w:tcPr>
        <w:p w:rsidR="001C6A63" w:rsidRPr="00F30BCE" w:rsidRDefault="001C6A63" w:rsidP="003F2746">
          <w:pPr>
            <w:pStyle w:val="Header"/>
          </w:pPr>
        </w:p>
      </w:tc>
      <w:tc>
        <w:tcPr>
          <w:tcW w:w="2609" w:type="dxa"/>
        </w:tcPr>
        <w:p w:rsidR="001C6A63" w:rsidRPr="00F30BCE" w:rsidRDefault="001C6A63" w:rsidP="003F2746">
          <w:pPr>
            <w:pStyle w:val="Header"/>
          </w:pPr>
        </w:p>
      </w:tc>
      <w:tc>
        <w:tcPr>
          <w:tcW w:w="2520" w:type="dxa"/>
          <w:gridSpan w:val="2"/>
        </w:tcPr>
        <w:p w:rsidR="001C6A63" w:rsidRPr="00F30BCE" w:rsidRDefault="001C6A63" w:rsidP="003F2746">
          <w:pPr>
            <w:pStyle w:val="Header"/>
          </w:pPr>
        </w:p>
      </w:tc>
    </w:tr>
    <w:tr w:rsidR="001C6A63" w:rsidRPr="00F30BCE" w:rsidTr="000B74E6">
      <w:tc>
        <w:tcPr>
          <w:tcW w:w="5216" w:type="dxa"/>
          <w:tcMar>
            <w:left w:w="0" w:type="dxa"/>
          </w:tcMar>
        </w:tcPr>
        <w:p w:rsidR="001C6A63" w:rsidRPr="003E33FD" w:rsidRDefault="001C6A63" w:rsidP="00D721D5">
          <w:pPr>
            <w:pStyle w:val="Header"/>
            <w:rPr>
              <w:rFonts w:ascii="Finlandica" w:hAnsi="Finlandica"/>
              <w:sz w:val="18"/>
            </w:rPr>
          </w:pPr>
        </w:p>
      </w:tc>
      <w:tc>
        <w:tcPr>
          <w:tcW w:w="2609" w:type="dxa"/>
        </w:tcPr>
        <w:p w:rsidR="001C6A63" w:rsidRPr="00F30BCE" w:rsidRDefault="001C6A63" w:rsidP="00AC2B59">
          <w:pPr>
            <w:pStyle w:val="Header"/>
          </w:pPr>
        </w:p>
      </w:tc>
      <w:tc>
        <w:tcPr>
          <w:tcW w:w="2520" w:type="dxa"/>
          <w:gridSpan w:val="2"/>
        </w:tcPr>
        <w:sdt>
          <w:sdtPr>
            <w:rPr>
              <w:rFonts w:ascii="Finlandica" w:hAnsi="Finlandica"/>
              <w:sz w:val="18"/>
            </w:rPr>
            <w:id w:val="721718942"/>
            <w:showingPlcHdr/>
          </w:sdtPr>
          <w:sdtEndPr/>
          <w:sdtContent>
            <w:p w:rsidR="001C6A63" w:rsidRPr="003E33FD" w:rsidRDefault="000C4562" w:rsidP="000C4562">
              <w:pPr>
                <w:pStyle w:val="Header"/>
                <w:rPr>
                  <w:rFonts w:ascii="Finlandica" w:hAnsi="Finlandica"/>
                  <w:sz w:val="18"/>
                </w:rPr>
              </w:pPr>
              <w:r>
                <w:rPr>
                  <w:rFonts w:ascii="Finlandica" w:hAnsi="Finlandica"/>
                  <w:sz w:val="18"/>
                </w:rPr>
                <w:t xml:space="preserve">     </w:t>
              </w:r>
            </w:p>
          </w:sdtContent>
        </w:sdt>
      </w:tc>
    </w:tr>
    <w:tr w:rsidR="001C6A63" w:rsidRPr="00F30BCE" w:rsidTr="000B74E6">
      <w:sdt>
        <w:sdtPr>
          <w:rPr>
            <w:rFonts w:ascii="Finlandica" w:hAnsi="Finlandica"/>
            <w:sz w:val="18"/>
          </w:rPr>
          <w:id w:val="796346927"/>
          <w:showingPlcHdr/>
        </w:sdtPr>
        <w:sdtEndPr/>
        <w:sdtContent>
          <w:tc>
            <w:tcPr>
              <w:tcW w:w="5216" w:type="dxa"/>
              <w:tcMar>
                <w:left w:w="0" w:type="dxa"/>
              </w:tcMar>
            </w:tcPr>
            <w:p w:rsidR="001C6A63" w:rsidRPr="00F30BCE" w:rsidRDefault="000C4562" w:rsidP="000C4562">
              <w:pPr>
                <w:pStyle w:val="Header"/>
              </w:pPr>
              <w:r>
                <w:rPr>
                  <w:rFonts w:ascii="Finlandica" w:hAnsi="Finlandica"/>
                  <w:sz w:val="18"/>
                </w:rPr>
                <w:t xml:space="preserve">     </w:t>
              </w:r>
            </w:p>
          </w:tc>
        </w:sdtContent>
      </w:sdt>
      <w:tc>
        <w:tcPr>
          <w:tcW w:w="2609" w:type="dxa"/>
        </w:tcPr>
        <w:p w:rsidR="001C6A63" w:rsidRPr="00F30BCE" w:rsidRDefault="001C6A63" w:rsidP="001C4019">
          <w:pPr>
            <w:pStyle w:val="Header"/>
          </w:pPr>
        </w:p>
      </w:tc>
      <w:sdt>
        <w:sdtPr>
          <w:rPr>
            <w:rFonts w:ascii="Finlandica" w:hAnsi="Finlandica"/>
            <w:sz w:val="18"/>
          </w:rPr>
          <w:id w:val="-1790039773"/>
        </w:sdtPr>
        <w:sdtEndPr/>
        <w:sdtContent>
          <w:tc>
            <w:tcPr>
              <w:tcW w:w="2520" w:type="dxa"/>
              <w:gridSpan w:val="2"/>
            </w:tcPr>
            <w:p w:rsidR="001C6A63" w:rsidRPr="003E33FD" w:rsidRDefault="00463EC4" w:rsidP="009077A3">
              <w:pPr>
                <w:pStyle w:val="Header"/>
                <w:rPr>
                  <w:rFonts w:ascii="Finlandica" w:hAnsi="Finlandica"/>
                  <w:sz w:val="18"/>
                </w:rPr>
              </w:pPr>
              <w:r>
                <w:rPr>
                  <w:rFonts w:ascii="Finlandica" w:hAnsi="Finlandica"/>
                  <w:sz w:val="18"/>
                </w:rPr>
                <w:t>DM 1987509</w:t>
              </w:r>
            </w:p>
          </w:tc>
        </w:sdtContent>
      </w:sdt>
    </w:tr>
  </w:tbl>
  <w:p w:rsidR="001C6A63" w:rsidRPr="00F30BCE" w:rsidRDefault="001C6A63" w:rsidP="005403BB">
    <w:pPr>
      <w:pStyle w:val="Header"/>
    </w:pPr>
    <w:r>
      <w:rPr>
        <w:noProof/>
        <w:lang w:val="en-US"/>
      </w:rPr>
      <w:drawing>
        <wp:anchor distT="0" distB="0" distL="114300" distR="114300" simplePos="0" relativeHeight="251672576" behindDoc="0" locked="0" layoutInCell="1" allowOverlap="1" wp14:anchorId="0BA2E085" wp14:editId="028C0A7D">
          <wp:simplePos x="0" y="0"/>
          <wp:positionH relativeFrom="column">
            <wp:posOffset>3810</wp:posOffset>
          </wp:positionH>
          <wp:positionV relativeFrom="paragraph">
            <wp:posOffset>-793662</wp:posOffset>
          </wp:positionV>
          <wp:extent cx="997200" cy="424624"/>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7200" cy="42462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0FBD" w:rsidRPr="00DE62B0" w:rsidRDefault="00200FBD" w:rsidP="00DE62B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0" w:type="auto"/>
      <w:tblLayout w:type="fixed"/>
      <w:tblLook w:val="04A0" w:firstRow="1" w:lastRow="0" w:firstColumn="1" w:lastColumn="0" w:noHBand="0" w:noVBand="1"/>
    </w:tblPr>
    <w:tblGrid>
      <w:gridCol w:w="5216"/>
      <w:gridCol w:w="2609"/>
      <w:gridCol w:w="1304"/>
      <w:gridCol w:w="1216"/>
    </w:tblGrid>
    <w:tr w:rsidR="001C6A63" w:rsidRPr="00F30BCE" w:rsidTr="003F2746">
      <w:tc>
        <w:tcPr>
          <w:tcW w:w="5216" w:type="dxa"/>
          <w:vMerge w:val="restart"/>
        </w:tcPr>
        <w:p w:rsidR="001C6A63" w:rsidRPr="00F30BCE" w:rsidRDefault="001C6A63" w:rsidP="003F2746">
          <w:pPr>
            <w:pStyle w:val="Header"/>
          </w:pPr>
        </w:p>
      </w:tc>
      <w:sdt>
        <w:sdtPr>
          <w:rPr>
            <w:rFonts w:ascii="Finlandica" w:hAnsi="Finlandica"/>
            <w:b/>
            <w:sz w:val="18"/>
          </w:rPr>
          <w:id w:val="2068374738"/>
        </w:sdtPr>
        <w:sdtEndPr/>
        <w:sdtContent>
          <w:tc>
            <w:tcPr>
              <w:tcW w:w="2609" w:type="dxa"/>
            </w:tcPr>
            <w:p w:rsidR="001C6A63" w:rsidRPr="005A6BD8" w:rsidRDefault="001C6A63" w:rsidP="00432AED">
              <w:pPr>
                <w:pStyle w:val="Header"/>
                <w:rPr>
                  <w:b/>
                </w:rPr>
              </w:pPr>
              <w:r w:rsidRPr="005A6BD8">
                <w:rPr>
                  <w:rFonts w:ascii="Finlandica" w:hAnsi="Finlandica"/>
                  <w:b/>
                  <w:sz w:val="18"/>
                </w:rPr>
                <w:t>Document type</w:t>
              </w:r>
            </w:p>
          </w:tc>
        </w:sdtContent>
      </w:sdt>
      <w:tc>
        <w:tcPr>
          <w:tcW w:w="1304" w:type="dxa"/>
        </w:tcPr>
        <w:p w:rsidR="001C6A63" w:rsidRPr="00F30BCE" w:rsidRDefault="001C6A63" w:rsidP="003F2746">
          <w:pPr>
            <w:pStyle w:val="Header"/>
          </w:pPr>
        </w:p>
      </w:tc>
      <w:tc>
        <w:tcPr>
          <w:tcW w:w="1216" w:type="dxa"/>
        </w:tcPr>
        <w:p w:rsidR="001C6A63" w:rsidRPr="00F30BCE" w:rsidRDefault="001C6A63" w:rsidP="003F2746">
          <w:pPr>
            <w:pStyle w:val="Header"/>
          </w:pPr>
          <w:r>
            <w:fldChar w:fldCharType="begin"/>
          </w:r>
          <w:r>
            <w:instrText xml:space="preserve"> PAGE  \* Arabic  \* MERGEFORMAT </w:instrText>
          </w:r>
          <w:r>
            <w:fldChar w:fldCharType="separate"/>
          </w:r>
          <w:r>
            <w:rPr>
              <w:noProof/>
            </w:rPr>
            <w:t>1</w:t>
          </w:r>
          <w:r>
            <w:rPr>
              <w:noProof/>
            </w:rPr>
            <w:fldChar w:fldCharType="end"/>
          </w:r>
          <w:r w:rsidRPr="00F30BCE">
            <w:t xml:space="preserve"> (</w:t>
          </w:r>
          <w:r>
            <w:fldChar w:fldCharType="begin"/>
          </w:r>
          <w:r>
            <w:instrText xml:space="preserve"> NUMPAGES  \# "0" \* Arabic  \* MERGEFORMAT </w:instrText>
          </w:r>
          <w:r>
            <w:fldChar w:fldCharType="separate"/>
          </w:r>
          <w:r w:rsidR="000C4562">
            <w:rPr>
              <w:noProof/>
            </w:rPr>
            <w:t>1</w:t>
          </w:r>
          <w:r>
            <w:rPr>
              <w:noProof/>
            </w:rPr>
            <w:fldChar w:fldCharType="end"/>
          </w:r>
          <w:r w:rsidRPr="00F30BCE">
            <w:t>)</w:t>
          </w:r>
        </w:p>
      </w:tc>
    </w:tr>
    <w:tr w:rsidR="001C6A63" w:rsidRPr="00F30BCE" w:rsidTr="003F2746">
      <w:tc>
        <w:tcPr>
          <w:tcW w:w="5216" w:type="dxa"/>
          <w:vMerge/>
        </w:tcPr>
        <w:p w:rsidR="001C6A63" w:rsidRPr="00F30BCE" w:rsidRDefault="001C6A63" w:rsidP="003F2746">
          <w:pPr>
            <w:pStyle w:val="Header"/>
          </w:pPr>
        </w:p>
      </w:tc>
      <w:tc>
        <w:tcPr>
          <w:tcW w:w="2609" w:type="dxa"/>
        </w:tcPr>
        <w:p w:rsidR="001C6A63" w:rsidRPr="00F30BCE" w:rsidRDefault="001C6A63" w:rsidP="003F2746">
          <w:pPr>
            <w:pStyle w:val="Header"/>
          </w:pPr>
        </w:p>
      </w:tc>
      <w:tc>
        <w:tcPr>
          <w:tcW w:w="2520" w:type="dxa"/>
          <w:gridSpan w:val="2"/>
        </w:tcPr>
        <w:p w:rsidR="001C6A63" w:rsidRPr="00F30BCE" w:rsidRDefault="001C6A63" w:rsidP="003F2746">
          <w:pPr>
            <w:pStyle w:val="Header"/>
          </w:pPr>
        </w:p>
      </w:tc>
    </w:tr>
    <w:tr w:rsidR="001C6A63" w:rsidRPr="00F30BCE" w:rsidTr="003F2746">
      <w:tc>
        <w:tcPr>
          <w:tcW w:w="5216" w:type="dxa"/>
          <w:vMerge/>
        </w:tcPr>
        <w:p w:rsidR="001C6A63" w:rsidRPr="00F30BCE" w:rsidRDefault="001C6A63" w:rsidP="003F2746">
          <w:pPr>
            <w:pStyle w:val="Header"/>
          </w:pPr>
        </w:p>
      </w:tc>
      <w:tc>
        <w:tcPr>
          <w:tcW w:w="2609" w:type="dxa"/>
        </w:tcPr>
        <w:p w:rsidR="001C6A63" w:rsidRPr="00F30BCE" w:rsidRDefault="001C6A63" w:rsidP="003F2746">
          <w:pPr>
            <w:pStyle w:val="Header"/>
          </w:pPr>
        </w:p>
      </w:tc>
      <w:tc>
        <w:tcPr>
          <w:tcW w:w="2520" w:type="dxa"/>
          <w:gridSpan w:val="2"/>
        </w:tcPr>
        <w:p w:rsidR="001C6A63" w:rsidRPr="00F30BCE" w:rsidRDefault="001C6A63" w:rsidP="003F2746">
          <w:pPr>
            <w:pStyle w:val="Header"/>
          </w:pPr>
        </w:p>
      </w:tc>
    </w:tr>
    <w:tr w:rsidR="001C6A63" w:rsidRPr="00F30BCE" w:rsidTr="000B74E6">
      <w:tc>
        <w:tcPr>
          <w:tcW w:w="5216" w:type="dxa"/>
          <w:tcMar>
            <w:left w:w="0" w:type="dxa"/>
          </w:tcMar>
        </w:tcPr>
        <w:p w:rsidR="001C6A63" w:rsidRPr="003E33FD" w:rsidRDefault="001C6A63" w:rsidP="00D721D5">
          <w:pPr>
            <w:pStyle w:val="Header"/>
            <w:rPr>
              <w:rFonts w:ascii="Finlandica" w:hAnsi="Finlandica"/>
              <w:sz w:val="18"/>
            </w:rPr>
          </w:pPr>
        </w:p>
      </w:tc>
      <w:tc>
        <w:tcPr>
          <w:tcW w:w="2609" w:type="dxa"/>
        </w:tcPr>
        <w:p w:rsidR="001C6A63" w:rsidRPr="00F30BCE" w:rsidRDefault="00D37914" w:rsidP="00AC2B59">
          <w:pPr>
            <w:pStyle w:val="Header"/>
          </w:pPr>
          <w:sdt>
            <w:sdtPr>
              <w:rPr>
                <w:noProof/>
              </w:rPr>
              <w:alias w:val="Publish Date"/>
              <w:tag w:val="PublishDate"/>
              <w:id w:val="-1045763374"/>
              <w:date>
                <w:dateFormat w:val="d.M.yyyy"/>
                <w:lid w:val="fi-FI"/>
                <w:storeMappedDataAs w:val="dateTime"/>
                <w:calendar w:val="gregorian"/>
              </w:date>
            </w:sdtPr>
            <w:sdtEndPr/>
            <w:sdtContent>
              <w:r w:rsidR="001C6A63" w:rsidRPr="003E33FD">
                <w:rPr>
                  <w:rFonts w:ascii="Finlandica" w:hAnsi="Finlandica"/>
                  <w:noProof/>
                  <w:sz w:val="18"/>
                </w:rPr>
                <w:t>Date</w:t>
              </w:r>
            </w:sdtContent>
          </w:sdt>
        </w:p>
      </w:tc>
      <w:tc>
        <w:tcPr>
          <w:tcW w:w="2520" w:type="dxa"/>
          <w:gridSpan w:val="2"/>
        </w:tcPr>
        <w:sdt>
          <w:sdtPr>
            <w:rPr>
              <w:rFonts w:ascii="Finlandica" w:hAnsi="Finlandica"/>
              <w:sz w:val="18"/>
            </w:rPr>
            <w:id w:val="-237640684"/>
          </w:sdtPr>
          <w:sdtEndPr/>
          <w:sdtContent>
            <w:p w:rsidR="001C6A63" w:rsidRPr="003E33FD" w:rsidRDefault="001C6A63" w:rsidP="009077A3">
              <w:pPr>
                <w:pStyle w:val="Header"/>
                <w:rPr>
                  <w:rFonts w:ascii="Finlandica" w:hAnsi="Finlandica"/>
                  <w:sz w:val="18"/>
                </w:rPr>
              </w:pPr>
              <w:r>
                <w:rPr>
                  <w:rFonts w:ascii="Finlandica" w:hAnsi="Finlandica"/>
                  <w:sz w:val="18"/>
                </w:rPr>
                <w:t>Case number</w:t>
              </w:r>
            </w:p>
          </w:sdtContent>
        </w:sdt>
      </w:tc>
    </w:tr>
    <w:tr w:rsidR="001C6A63" w:rsidRPr="00F30BCE" w:rsidTr="000B74E6">
      <w:sdt>
        <w:sdtPr>
          <w:rPr>
            <w:rFonts w:ascii="Finlandica" w:hAnsi="Finlandica"/>
            <w:sz w:val="18"/>
          </w:rPr>
          <w:id w:val="777999837"/>
        </w:sdtPr>
        <w:sdtEndPr/>
        <w:sdtContent>
          <w:tc>
            <w:tcPr>
              <w:tcW w:w="5216" w:type="dxa"/>
              <w:tcMar>
                <w:left w:w="0" w:type="dxa"/>
              </w:tcMar>
            </w:tcPr>
            <w:p w:rsidR="001C6A63" w:rsidRPr="00F30BCE" w:rsidRDefault="001C6A63" w:rsidP="00432AED">
              <w:pPr>
                <w:pStyle w:val="Header"/>
              </w:pPr>
              <w:r>
                <w:rPr>
                  <w:rFonts w:ascii="Finlandica" w:hAnsi="Finlandica"/>
                  <w:sz w:val="18"/>
                </w:rPr>
                <w:t>Business Unit</w:t>
              </w:r>
            </w:p>
          </w:tc>
        </w:sdtContent>
      </w:sdt>
      <w:tc>
        <w:tcPr>
          <w:tcW w:w="2609" w:type="dxa"/>
        </w:tcPr>
        <w:p w:rsidR="001C6A63" w:rsidRPr="00F30BCE" w:rsidRDefault="001C6A63" w:rsidP="001C4019">
          <w:pPr>
            <w:pStyle w:val="Header"/>
          </w:pPr>
        </w:p>
      </w:tc>
      <w:sdt>
        <w:sdtPr>
          <w:rPr>
            <w:rFonts w:ascii="Finlandica" w:hAnsi="Finlandica"/>
            <w:sz w:val="18"/>
          </w:rPr>
          <w:id w:val="1434242258"/>
        </w:sdtPr>
        <w:sdtEndPr/>
        <w:sdtContent>
          <w:tc>
            <w:tcPr>
              <w:tcW w:w="2520" w:type="dxa"/>
              <w:gridSpan w:val="2"/>
            </w:tcPr>
            <w:p w:rsidR="001C6A63" w:rsidRPr="003E33FD" w:rsidRDefault="001C6A63" w:rsidP="009077A3">
              <w:pPr>
                <w:pStyle w:val="Header"/>
                <w:rPr>
                  <w:rFonts w:ascii="Finlandica" w:hAnsi="Finlandica"/>
                  <w:sz w:val="18"/>
                </w:rPr>
              </w:pPr>
              <w:r>
                <w:rPr>
                  <w:rFonts w:ascii="Finlandica" w:hAnsi="Finlandica"/>
                  <w:sz w:val="18"/>
                </w:rPr>
                <w:t>DM number</w:t>
              </w:r>
            </w:p>
          </w:tc>
        </w:sdtContent>
      </w:sdt>
    </w:tr>
  </w:tbl>
  <w:p w:rsidR="001C6A63" w:rsidRPr="00F30BCE" w:rsidRDefault="001C6A63" w:rsidP="005403BB">
    <w:pPr>
      <w:pStyle w:val="Header"/>
    </w:pPr>
    <w:r>
      <w:rPr>
        <w:noProof/>
        <w:lang w:val="en-US"/>
      </w:rPr>
      <w:drawing>
        <wp:anchor distT="0" distB="0" distL="114300" distR="114300" simplePos="0" relativeHeight="251674624" behindDoc="0" locked="0" layoutInCell="1" allowOverlap="1" wp14:anchorId="345BBF8F" wp14:editId="35DF8B8F">
          <wp:simplePos x="0" y="0"/>
          <wp:positionH relativeFrom="column">
            <wp:posOffset>3810</wp:posOffset>
          </wp:positionH>
          <wp:positionV relativeFrom="paragraph">
            <wp:posOffset>-791541</wp:posOffset>
          </wp:positionV>
          <wp:extent cx="996950" cy="42418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6950" cy="424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49F9" w:rsidRDefault="00E34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1FE811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056056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A46A11"/>
    <w:multiLevelType w:val="multilevel"/>
    <w:tmpl w:val="F73A360A"/>
    <w:styleLink w:val="Tekesnumerointi"/>
    <w:lvl w:ilvl="0">
      <w:start w:val="1"/>
      <w:numFmt w:val="decimal"/>
      <w:pStyle w:val="ListNumber"/>
      <w:lvlText w:val="%1"/>
      <w:lvlJc w:val="left"/>
      <w:pPr>
        <w:ind w:left="3005" w:hanging="397"/>
      </w:pPr>
      <w:rPr>
        <w:rFonts w:asciiTheme="minorHAnsi" w:hAnsiTheme="minorHAnsi" w:hint="default"/>
        <w:b w:val="0"/>
        <w:i w:val="0"/>
        <w:sz w:val="22"/>
      </w:rPr>
    </w:lvl>
    <w:lvl w:ilvl="1">
      <w:start w:val="1"/>
      <w:numFmt w:val="bullet"/>
      <w:lvlText w:val=""/>
      <w:lvlJc w:val="left"/>
      <w:pPr>
        <w:ind w:left="3402" w:hanging="397"/>
      </w:pPr>
      <w:rPr>
        <w:rFonts w:ascii="Symbol" w:hAnsi="Symbol" w:hint="default"/>
      </w:rPr>
    </w:lvl>
    <w:lvl w:ilvl="2">
      <w:start w:val="1"/>
      <w:numFmt w:val="bullet"/>
      <w:lvlText w:val=""/>
      <w:lvlJc w:val="left"/>
      <w:pPr>
        <w:ind w:left="3799" w:hanging="397"/>
      </w:pPr>
      <w:rPr>
        <w:rFonts w:ascii="Symbol" w:hAnsi="Symbol" w:hint="default"/>
      </w:rPr>
    </w:lvl>
    <w:lvl w:ilvl="3">
      <w:start w:val="1"/>
      <w:numFmt w:val="bullet"/>
      <w:lvlText w:val=""/>
      <w:lvlJc w:val="left"/>
      <w:pPr>
        <w:ind w:left="4196" w:hanging="397"/>
      </w:pPr>
      <w:rPr>
        <w:rFonts w:ascii="Symbol" w:hAnsi="Symbol" w:hint="default"/>
      </w:rPr>
    </w:lvl>
    <w:lvl w:ilvl="4">
      <w:start w:val="1"/>
      <w:numFmt w:val="bullet"/>
      <w:lvlText w:val=""/>
      <w:lvlJc w:val="left"/>
      <w:pPr>
        <w:ind w:left="4593" w:hanging="397"/>
      </w:pPr>
      <w:rPr>
        <w:rFonts w:ascii="Symbol" w:hAnsi="Symbol" w:hint="default"/>
      </w:rPr>
    </w:lvl>
    <w:lvl w:ilvl="5">
      <w:start w:val="1"/>
      <w:numFmt w:val="bullet"/>
      <w:lvlText w:val=""/>
      <w:lvlJc w:val="left"/>
      <w:pPr>
        <w:ind w:left="4990" w:hanging="397"/>
      </w:pPr>
      <w:rPr>
        <w:rFonts w:ascii="Symbol" w:hAnsi="Symbol" w:hint="default"/>
      </w:rPr>
    </w:lvl>
    <w:lvl w:ilvl="6">
      <w:start w:val="1"/>
      <w:numFmt w:val="bullet"/>
      <w:lvlText w:val=""/>
      <w:lvlJc w:val="left"/>
      <w:pPr>
        <w:ind w:left="5387" w:hanging="397"/>
      </w:pPr>
      <w:rPr>
        <w:rFonts w:ascii="Symbol" w:hAnsi="Symbol" w:hint="default"/>
      </w:rPr>
    </w:lvl>
    <w:lvl w:ilvl="7">
      <w:start w:val="1"/>
      <w:numFmt w:val="bullet"/>
      <w:lvlText w:val=""/>
      <w:lvlJc w:val="left"/>
      <w:pPr>
        <w:ind w:left="5784" w:hanging="397"/>
      </w:pPr>
      <w:rPr>
        <w:rFonts w:ascii="Symbol" w:hAnsi="Symbol" w:hint="default"/>
      </w:rPr>
    </w:lvl>
    <w:lvl w:ilvl="8">
      <w:start w:val="1"/>
      <w:numFmt w:val="bullet"/>
      <w:lvlText w:val=""/>
      <w:lvlJc w:val="left"/>
      <w:pPr>
        <w:ind w:left="6181" w:hanging="397"/>
      </w:pPr>
      <w:rPr>
        <w:rFonts w:ascii="Symbol" w:hAnsi="Symbol" w:hint="default"/>
      </w:rPr>
    </w:lvl>
  </w:abstractNum>
  <w:abstractNum w:abstractNumId="3" w15:restartNumberingAfterBreak="0">
    <w:nsid w:val="09C92420"/>
    <w:multiLevelType w:val="hybridMultilevel"/>
    <w:tmpl w:val="4F5E59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CC51348"/>
    <w:multiLevelType w:val="hybridMultilevel"/>
    <w:tmpl w:val="C5F0009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 w15:restartNumberingAfterBreak="0">
    <w:nsid w:val="17570E34"/>
    <w:multiLevelType w:val="hybridMultilevel"/>
    <w:tmpl w:val="5FF234C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932055E"/>
    <w:multiLevelType w:val="multilevel"/>
    <w:tmpl w:val="28E409B2"/>
    <w:styleLink w:val="Tekesluettelomerkit"/>
    <w:lvl w:ilvl="0">
      <w:start w:val="1"/>
      <w:numFmt w:val="bullet"/>
      <w:pStyle w:val="ListBullet"/>
      <w:lvlText w:val=""/>
      <w:lvlJc w:val="left"/>
      <w:pPr>
        <w:ind w:left="3005" w:hanging="397"/>
      </w:pPr>
      <w:rPr>
        <w:rFonts w:ascii="Symbol" w:hAnsi="Symbol" w:hint="default"/>
      </w:rPr>
    </w:lvl>
    <w:lvl w:ilvl="1">
      <w:start w:val="1"/>
      <w:numFmt w:val="bullet"/>
      <w:lvlText w:val=""/>
      <w:lvlJc w:val="left"/>
      <w:pPr>
        <w:ind w:left="3402" w:hanging="397"/>
      </w:pPr>
      <w:rPr>
        <w:rFonts w:ascii="Symbol" w:hAnsi="Symbol" w:hint="default"/>
      </w:rPr>
    </w:lvl>
    <w:lvl w:ilvl="2">
      <w:start w:val="1"/>
      <w:numFmt w:val="bullet"/>
      <w:lvlText w:val=""/>
      <w:lvlJc w:val="left"/>
      <w:pPr>
        <w:ind w:left="3799" w:hanging="397"/>
      </w:pPr>
      <w:rPr>
        <w:rFonts w:ascii="Symbol" w:hAnsi="Symbol" w:hint="default"/>
      </w:rPr>
    </w:lvl>
    <w:lvl w:ilvl="3">
      <w:start w:val="1"/>
      <w:numFmt w:val="bullet"/>
      <w:lvlText w:val=""/>
      <w:lvlJc w:val="left"/>
      <w:pPr>
        <w:ind w:left="4196" w:hanging="397"/>
      </w:pPr>
      <w:rPr>
        <w:rFonts w:ascii="Symbol" w:hAnsi="Symbol" w:hint="default"/>
      </w:rPr>
    </w:lvl>
    <w:lvl w:ilvl="4">
      <w:start w:val="1"/>
      <w:numFmt w:val="bullet"/>
      <w:lvlText w:val=""/>
      <w:lvlJc w:val="left"/>
      <w:pPr>
        <w:ind w:left="4593" w:hanging="397"/>
      </w:pPr>
      <w:rPr>
        <w:rFonts w:ascii="Symbol" w:hAnsi="Symbol" w:hint="default"/>
      </w:rPr>
    </w:lvl>
    <w:lvl w:ilvl="5">
      <w:start w:val="1"/>
      <w:numFmt w:val="bullet"/>
      <w:lvlText w:val=""/>
      <w:lvlJc w:val="left"/>
      <w:pPr>
        <w:ind w:left="4990" w:hanging="397"/>
      </w:pPr>
      <w:rPr>
        <w:rFonts w:ascii="Symbol" w:hAnsi="Symbol" w:hint="default"/>
      </w:rPr>
    </w:lvl>
    <w:lvl w:ilvl="6">
      <w:start w:val="1"/>
      <w:numFmt w:val="bullet"/>
      <w:lvlText w:val=""/>
      <w:lvlJc w:val="left"/>
      <w:pPr>
        <w:ind w:left="5387" w:hanging="397"/>
      </w:pPr>
      <w:rPr>
        <w:rFonts w:ascii="Symbol" w:hAnsi="Symbol" w:hint="default"/>
      </w:rPr>
    </w:lvl>
    <w:lvl w:ilvl="7">
      <w:start w:val="1"/>
      <w:numFmt w:val="bullet"/>
      <w:lvlText w:val=""/>
      <w:lvlJc w:val="left"/>
      <w:pPr>
        <w:ind w:left="5784" w:hanging="397"/>
      </w:pPr>
      <w:rPr>
        <w:rFonts w:ascii="Symbol" w:hAnsi="Symbol" w:hint="default"/>
      </w:rPr>
    </w:lvl>
    <w:lvl w:ilvl="8">
      <w:start w:val="1"/>
      <w:numFmt w:val="bullet"/>
      <w:lvlText w:val=""/>
      <w:lvlJc w:val="left"/>
      <w:pPr>
        <w:ind w:left="6181" w:hanging="397"/>
      </w:pPr>
      <w:rPr>
        <w:rFonts w:ascii="Symbol" w:hAnsi="Symbol" w:hint="default"/>
      </w:rPr>
    </w:lvl>
  </w:abstractNum>
  <w:abstractNum w:abstractNumId="7" w15:restartNumberingAfterBreak="0">
    <w:nsid w:val="3C041B65"/>
    <w:multiLevelType w:val="multilevel"/>
    <w:tmpl w:val="F73A360A"/>
    <w:numStyleLink w:val="Tekesnumerointi"/>
  </w:abstractNum>
  <w:abstractNum w:abstractNumId="8" w15:restartNumberingAfterBreak="0">
    <w:nsid w:val="59C77CF8"/>
    <w:multiLevelType w:val="hybridMultilevel"/>
    <w:tmpl w:val="64A0E50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E87C78FE">
      <w:numFmt w:val="bullet"/>
      <w:lvlText w:val="•"/>
      <w:lvlJc w:val="left"/>
      <w:pPr>
        <w:ind w:left="3108" w:hanging="1308"/>
      </w:pPr>
      <w:rPr>
        <w:rFonts w:ascii="Finlandica" w:eastAsiaTheme="minorHAnsi" w:hAnsi="Finlandica" w:cstheme="majorHAnsi"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1B049B6"/>
    <w:multiLevelType w:val="multilevel"/>
    <w:tmpl w:val="F73A360A"/>
    <w:numStyleLink w:val="Tekesnumerointi"/>
  </w:abstractNum>
  <w:abstractNum w:abstractNumId="10" w15:restartNumberingAfterBreak="0">
    <w:nsid w:val="740079C8"/>
    <w:multiLevelType w:val="hybridMultilevel"/>
    <w:tmpl w:val="CD1082E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9270EAA"/>
    <w:multiLevelType w:val="hybridMultilevel"/>
    <w:tmpl w:val="85325F24"/>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7"/>
  </w:num>
  <w:num w:numId="6">
    <w:abstractNumId w:val="9"/>
  </w:num>
  <w:num w:numId="7">
    <w:abstractNumId w:val="4"/>
  </w:num>
  <w:num w:numId="8">
    <w:abstractNumId w:val="11"/>
  </w:num>
  <w:num w:numId="9">
    <w:abstractNumId w:val="3"/>
  </w:num>
  <w:num w:numId="10">
    <w:abstractNumId w:val="5"/>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i-FI" w:vendorID="64" w:dllVersion="131078" w:nlCheck="1" w:checkStyle="0"/>
  <w:activeWritingStyle w:appName="MSWord" w:lang="en-GB" w:vendorID="64" w:dllVersion="131078" w:nlCheck="1" w:checkStyle="1"/>
  <w:attachedTemplate r:id="rId1"/>
  <w:defaultTabStop w:val="1304"/>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62"/>
    <w:rsid w:val="0000042C"/>
    <w:rsid w:val="00017997"/>
    <w:rsid w:val="000260B8"/>
    <w:rsid w:val="000502C9"/>
    <w:rsid w:val="00091958"/>
    <w:rsid w:val="0009398D"/>
    <w:rsid w:val="00093B36"/>
    <w:rsid w:val="000B1B0B"/>
    <w:rsid w:val="000B74E6"/>
    <w:rsid w:val="000C4562"/>
    <w:rsid w:val="000D059C"/>
    <w:rsid w:val="000F761E"/>
    <w:rsid w:val="000F7E3A"/>
    <w:rsid w:val="00105F20"/>
    <w:rsid w:val="00113950"/>
    <w:rsid w:val="00134C25"/>
    <w:rsid w:val="001875A1"/>
    <w:rsid w:val="001969CB"/>
    <w:rsid w:val="001A1CA2"/>
    <w:rsid w:val="001C3D59"/>
    <w:rsid w:val="001C4019"/>
    <w:rsid w:val="001C6A63"/>
    <w:rsid w:val="001F22E8"/>
    <w:rsid w:val="00200FBD"/>
    <w:rsid w:val="00233E07"/>
    <w:rsid w:val="002419D2"/>
    <w:rsid w:val="0025161E"/>
    <w:rsid w:val="0026391B"/>
    <w:rsid w:val="00263BF0"/>
    <w:rsid w:val="0028325F"/>
    <w:rsid w:val="00294CAD"/>
    <w:rsid w:val="002B3B67"/>
    <w:rsid w:val="002B52C9"/>
    <w:rsid w:val="002C0E0F"/>
    <w:rsid w:val="00315A8F"/>
    <w:rsid w:val="0031724B"/>
    <w:rsid w:val="003549A5"/>
    <w:rsid w:val="00361386"/>
    <w:rsid w:val="00365BAB"/>
    <w:rsid w:val="003773E3"/>
    <w:rsid w:val="00397909"/>
    <w:rsid w:val="003A073D"/>
    <w:rsid w:val="003C4701"/>
    <w:rsid w:val="003E03D1"/>
    <w:rsid w:val="003E2082"/>
    <w:rsid w:val="003E33FD"/>
    <w:rsid w:val="003E3B03"/>
    <w:rsid w:val="003F2746"/>
    <w:rsid w:val="00415D5C"/>
    <w:rsid w:val="00432AED"/>
    <w:rsid w:val="00462C62"/>
    <w:rsid w:val="00463CF9"/>
    <w:rsid w:val="00463EC4"/>
    <w:rsid w:val="00476A92"/>
    <w:rsid w:val="004B6D54"/>
    <w:rsid w:val="004C0123"/>
    <w:rsid w:val="004C618C"/>
    <w:rsid w:val="004D5319"/>
    <w:rsid w:val="004F3A99"/>
    <w:rsid w:val="004F439F"/>
    <w:rsid w:val="00500A01"/>
    <w:rsid w:val="00507D9A"/>
    <w:rsid w:val="005167C9"/>
    <w:rsid w:val="005176E2"/>
    <w:rsid w:val="005327D7"/>
    <w:rsid w:val="00536001"/>
    <w:rsid w:val="005403BB"/>
    <w:rsid w:val="0055432A"/>
    <w:rsid w:val="005625A9"/>
    <w:rsid w:val="005629D4"/>
    <w:rsid w:val="00573C1E"/>
    <w:rsid w:val="00577DC4"/>
    <w:rsid w:val="005A6BD8"/>
    <w:rsid w:val="005F687B"/>
    <w:rsid w:val="00607C84"/>
    <w:rsid w:val="00623D4A"/>
    <w:rsid w:val="006240E5"/>
    <w:rsid w:val="00633C22"/>
    <w:rsid w:val="00636961"/>
    <w:rsid w:val="00684DE1"/>
    <w:rsid w:val="0069529F"/>
    <w:rsid w:val="00695B65"/>
    <w:rsid w:val="006B0688"/>
    <w:rsid w:val="006C211E"/>
    <w:rsid w:val="006C3EF1"/>
    <w:rsid w:val="006D72CB"/>
    <w:rsid w:val="006F7E6B"/>
    <w:rsid w:val="00717B63"/>
    <w:rsid w:val="00733524"/>
    <w:rsid w:val="007605CE"/>
    <w:rsid w:val="00761CB4"/>
    <w:rsid w:val="0077440E"/>
    <w:rsid w:val="00780201"/>
    <w:rsid w:val="007936C4"/>
    <w:rsid w:val="007A0368"/>
    <w:rsid w:val="007E40D3"/>
    <w:rsid w:val="007E4B06"/>
    <w:rsid w:val="007F01B2"/>
    <w:rsid w:val="00801E6A"/>
    <w:rsid w:val="00805DF0"/>
    <w:rsid w:val="00811E82"/>
    <w:rsid w:val="0081368E"/>
    <w:rsid w:val="00815E77"/>
    <w:rsid w:val="00870181"/>
    <w:rsid w:val="0088366D"/>
    <w:rsid w:val="0088734C"/>
    <w:rsid w:val="008A77CA"/>
    <w:rsid w:val="008B082E"/>
    <w:rsid w:val="008D1B4F"/>
    <w:rsid w:val="008D72FA"/>
    <w:rsid w:val="008E46A0"/>
    <w:rsid w:val="009003B2"/>
    <w:rsid w:val="00901D04"/>
    <w:rsid w:val="00902563"/>
    <w:rsid w:val="00904AB8"/>
    <w:rsid w:val="009068DF"/>
    <w:rsid w:val="009077A3"/>
    <w:rsid w:val="00910EDD"/>
    <w:rsid w:val="009134BA"/>
    <w:rsid w:val="0091693E"/>
    <w:rsid w:val="00922D16"/>
    <w:rsid w:val="009838EF"/>
    <w:rsid w:val="009856DA"/>
    <w:rsid w:val="009C1561"/>
    <w:rsid w:val="009C3EFA"/>
    <w:rsid w:val="009E03C7"/>
    <w:rsid w:val="009E3E96"/>
    <w:rsid w:val="009E7311"/>
    <w:rsid w:val="00A052CF"/>
    <w:rsid w:val="00A110BF"/>
    <w:rsid w:val="00A30A2F"/>
    <w:rsid w:val="00A5247E"/>
    <w:rsid w:val="00A713C2"/>
    <w:rsid w:val="00A7176E"/>
    <w:rsid w:val="00A71C2D"/>
    <w:rsid w:val="00A776F7"/>
    <w:rsid w:val="00AC2B59"/>
    <w:rsid w:val="00AD2ED4"/>
    <w:rsid w:val="00AD6685"/>
    <w:rsid w:val="00B05D85"/>
    <w:rsid w:val="00B262A3"/>
    <w:rsid w:val="00B26EBE"/>
    <w:rsid w:val="00B35A05"/>
    <w:rsid w:val="00B66E57"/>
    <w:rsid w:val="00B67FCE"/>
    <w:rsid w:val="00B7464E"/>
    <w:rsid w:val="00B9603C"/>
    <w:rsid w:val="00BA30AC"/>
    <w:rsid w:val="00BB4780"/>
    <w:rsid w:val="00BB7844"/>
    <w:rsid w:val="00BC3625"/>
    <w:rsid w:val="00BD0C99"/>
    <w:rsid w:val="00BD6422"/>
    <w:rsid w:val="00BE5C40"/>
    <w:rsid w:val="00C214C1"/>
    <w:rsid w:val="00C32A81"/>
    <w:rsid w:val="00C3488D"/>
    <w:rsid w:val="00C441B8"/>
    <w:rsid w:val="00C458AD"/>
    <w:rsid w:val="00C65CA4"/>
    <w:rsid w:val="00C80E1B"/>
    <w:rsid w:val="00CA3E42"/>
    <w:rsid w:val="00CA5D7F"/>
    <w:rsid w:val="00CA6295"/>
    <w:rsid w:val="00CB1E4D"/>
    <w:rsid w:val="00CC2DA9"/>
    <w:rsid w:val="00CD0AA6"/>
    <w:rsid w:val="00CE31C1"/>
    <w:rsid w:val="00CF35AF"/>
    <w:rsid w:val="00D071C9"/>
    <w:rsid w:val="00D16CBB"/>
    <w:rsid w:val="00D37914"/>
    <w:rsid w:val="00D53EB6"/>
    <w:rsid w:val="00D64F56"/>
    <w:rsid w:val="00D721D5"/>
    <w:rsid w:val="00DB3FE7"/>
    <w:rsid w:val="00DC221D"/>
    <w:rsid w:val="00DD2840"/>
    <w:rsid w:val="00DE62B0"/>
    <w:rsid w:val="00DF27B5"/>
    <w:rsid w:val="00DF77F6"/>
    <w:rsid w:val="00E119C3"/>
    <w:rsid w:val="00E22E73"/>
    <w:rsid w:val="00E349F9"/>
    <w:rsid w:val="00E411DD"/>
    <w:rsid w:val="00E53BAC"/>
    <w:rsid w:val="00E6037F"/>
    <w:rsid w:val="00E62B2F"/>
    <w:rsid w:val="00E80DC6"/>
    <w:rsid w:val="00E87344"/>
    <w:rsid w:val="00EA67DC"/>
    <w:rsid w:val="00EA6C89"/>
    <w:rsid w:val="00EB237B"/>
    <w:rsid w:val="00EB7DE6"/>
    <w:rsid w:val="00EC6430"/>
    <w:rsid w:val="00ED6231"/>
    <w:rsid w:val="00EE0DF5"/>
    <w:rsid w:val="00EF3D18"/>
    <w:rsid w:val="00F30BCE"/>
    <w:rsid w:val="00F52434"/>
    <w:rsid w:val="00F60C8E"/>
    <w:rsid w:val="00F75636"/>
    <w:rsid w:val="00F77F49"/>
    <w:rsid w:val="00FA3635"/>
    <w:rsid w:val="00FB5F60"/>
    <w:rsid w:val="00FB611A"/>
    <w:rsid w:val="00FD3D3B"/>
    <w:rsid w:val="00FF5DC3"/>
    <w:rsid w:val="00FF769D"/>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C91F6DE"/>
  <w15:docId w15:val="{FC26B7E6-48CB-443F-9721-8FA9E2FF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ajorHAnsi"/>
        <w:szCs w:val="16"/>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36961"/>
  </w:style>
  <w:style w:type="paragraph" w:styleId="Heading1">
    <w:name w:val="heading 1"/>
    <w:basedOn w:val="Normal"/>
    <w:next w:val="BodyText"/>
    <w:link w:val="Heading1Char"/>
    <w:uiPriority w:val="9"/>
    <w:qFormat/>
    <w:rsid w:val="006C211E"/>
    <w:pPr>
      <w:keepNext/>
      <w:keepLines/>
      <w:spacing w:after="220"/>
      <w:outlineLvl w:val="0"/>
    </w:pPr>
    <w:rPr>
      <w:rFonts w:eastAsiaTheme="majorEastAsia" w:cstheme="majorBidi"/>
      <w:b/>
      <w:bCs/>
      <w:szCs w:val="28"/>
    </w:rPr>
  </w:style>
  <w:style w:type="paragraph" w:styleId="Heading2">
    <w:name w:val="heading 2"/>
    <w:basedOn w:val="Normal"/>
    <w:next w:val="BodyText"/>
    <w:link w:val="Heading2Char"/>
    <w:uiPriority w:val="9"/>
    <w:qFormat/>
    <w:rsid w:val="006C211E"/>
    <w:pPr>
      <w:keepNext/>
      <w:keepLines/>
      <w:spacing w:after="220"/>
      <w:outlineLvl w:val="1"/>
    </w:pPr>
    <w:rPr>
      <w:rFonts w:eastAsiaTheme="majorEastAsia" w:cstheme="majorBidi"/>
      <w:b/>
      <w:bCs/>
      <w:szCs w:val="26"/>
    </w:rPr>
  </w:style>
  <w:style w:type="paragraph" w:styleId="Heading3">
    <w:name w:val="heading 3"/>
    <w:basedOn w:val="Normal"/>
    <w:next w:val="BodyText"/>
    <w:link w:val="Heading3Char"/>
    <w:uiPriority w:val="9"/>
    <w:qFormat/>
    <w:rsid w:val="006C211E"/>
    <w:pPr>
      <w:keepNext/>
      <w:keepLines/>
      <w:spacing w:after="220"/>
      <w:outlineLvl w:val="2"/>
    </w:pPr>
    <w:rPr>
      <w:rFonts w:eastAsiaTheme="majorEastAsia" w:cstheme="majorBidi"/>
      <w:bCs/>
    </w:rPr>
  </w:style>
  <w:style w:type="paragraph" w:styleId="Heading4">
    <w:name w:val="heading 4"/>
    <w:basedOn w:val="Normal"/>
    <w:next w:val="BodyText"/>
    <w:link w:val="Heading4Char"/>
    <w:uiPriority w:val="9"/>
    <w:rsid w:val="006F7E6B"/>
    <w:pPr>
      <w:keepNext/>
      <w:keepLines/>
      <w:spacing w:after="220"/>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rsid w:val="006F7E6B"/>
    <w:pPr>
      <w:keepNext/>
      <w:keepLines/>
      <w:spacing w:after="220"/>
      <w:outlineLvl w:val="4"/>
    </w:pPr>
    <w:rPr>
      <w:rFonts w:asciiTheme="majorHAnsi" w:eastAsiaTheme="majorEastAsia" w:hAnsiTheme="majorHAnsi" w:cstheme="majorBidi"/>
    </w:rPr>
  </w:style>
  <w:style w:type="paragraph" w:styleId="Heading6">
    <w:name w:val="heading 6"/>
    <w:basedOn w:val="Normal"/>
    <w:next w:val="BodyText"/>
    <w:link w:val="Heading6Char"/>
    <w:uiPriority w:val="9"/>
    <w:rsid w:val="006240E5"/>
    <w:pPr>
      <w:keepNext/>
      <w:keepLines/>
      <w:spacing w:after="22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rsid w:val="00695B65"/>
    <w:pPr>
      <w:keepNext/>
      <w:keepLines/>
      <w:spacing w:after="22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rsid w:val="00695B65"/>
    <w:pPr>
      <w:keepNext/>
      <w:keepLines/>
      <w:spacing w:after="220"/>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rsid w:val="0000042C"/>
    <w:pPr>
      <w:keepNext/>
      <w:keepLines/>
      <w:spacing w:after="22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1C1"/>
  </w:style>
  <w:style w:type="character" w:customStyle="1" w:styleId="HeaderChar">
    <w:name w:val="Header Char"/>
    <w:basedOn w:val="DefaultParagraphFont"/>
    <w:link w:val="Header"/>
    <w:uiPriority w:val="99"/>
    <w:rsid w:val="00CE31C1"/>
  </w:style>
  <w:style w:type="paragraph" w:styleId="Footer">
    <w:name w:val="footer"/>
    <w:basedOn w:val="Normal"/>
    <w:link w:val="FooterChar"/>
    <w:uiPriority w:val="99"/>
    <w:qFormat/>
    <w:rsid w:val="00FF5DC3"/>
    <w:rPr>
      <w:sz w:val="14"/>
    </w:rPr>
  </w:style>
  <w:style w:type="character" w:customStyle="1" w:styleId="FooterChar">
    <w:name w:val="Footer Char"/>
    <w:basedOn w:val="DefaultParagraphFont"/>
    <w:link w:val="Footer"/>
    <w:uiPriority w:val="99"/>
    <w:rsid w:val="00FF5DC3"/>
    <w:rPr>
      <w:sz w:val="14"/>
    </w:rPr>
  </w:style>
  <w:style w:type="table" w:styleId="TableGrid">
    <w:name w:val="Table Grid"/>
    <w:basedOn w:val="TableNormal"/>
    <w:uiPriority w:val="59"/>
    <w:rsid w:val="00233E07"/>
    <w:tblPr>
      <w:tblBorders>
        <w:top w:val="single" w:sz="4" w:space="0" w:color="004B8D" w:themeColor="text1"/>
        <w:left w:val="single" w:sz="4" w:space="0" w:color="004B8D" w:themeColor="text1"/>
        <w:bottom w:val="single" w:sz="4" w:space="0" w:color="004B8D" w:themeColor="text1"/>
        <w:right w:val="single" w:sz="4" w:space="0" w:color="004B8D" w:themeColor="text1"/>
        <w:insideH w:val="single" w:sz="4" w:space="0" w:color="004B8D" w:themeColor="text1"/>
        <w:insideV w:val="single" w:sz="4" w:space="0" w:color="004B8D" w:themeColor="text1"/>
      </w:tblBorders>
    </w:tblPr>
  </w:style>
  <w:style w:type="character" w:styleId="PlaceholderText">
    <w:name w:val="Placeholder Text"/>
    <w:basedOn w:val="DefaultParagraphFont"/>
    <w:uiPriority w:val="99"/>
    <w:rsid w:val="00233E07"/>
    <w:rPr>
      <w:color w:val="auto"/>
    </w:rPr>
  </w:style>
  <w:style w:type="paragraph" w:styleId="BalloonText">
    <w:name w:val="Balloon Text"/>
    <w:basedOn w:val="Normal"/>
    <w:link w:val="BalloonTextChar"/>
    <w:uiPriority w:val="99"/>
    <w:semiHidden/>
    <w:unhideWhenUsed/>
    <w:rsid w:val="00233E07"/>
    <w:rPr>
      <w:rFonts w:ascii="Tahoma" w:hAnsi="Tahoma" w:cs="Tahoma"/>
      <w:sz w:val="16"/>
    </w:rPr>
  </w:style>
  <w:style w:type="character" w:customStyle="1" w:styleId="BalloonTextChar">
    <w:name w:val="Balloon Text Char"/>
    <w:basedOn w:val="DefaultParagraphFont"/>
    <w:link w:val="BalloonText"/>
    <w:uiPriority w:val="99"/>
    <w:semiHidden/>
    <w:rsid w:val="00233E07"/>
    <w:rPr>
      <w:rFonts w:ascii="Tahoma" w:hAnsi="Tahoma" w:cs="Tahoma"/>
      <w:sz w:val="16"/>
      <w:szCs w:val="16"/>
    </w:rPr>
  </w:style>
  <w:style w:type="paragraph" w:styleId="Title">
    <w:name w:val="Title"/>
    <w:basedOn w:val="Normal"/>
    <w:next w:val="BodyText"/>
    <w:link w:val="TitleChar"/>
    <w:uiPriority w:val="10"/>
    <w:qFormat/>
    <w:rsid w:val="006C211E"/>
    <w:pPr>
      <w:keepNext/>
      <w:keepLines/>
      <w:spacing w:after="220"/>
      <w:contextualSpacing/>
    </w:pPr>
    <w:rPr>
      <w:rFonts w:eastAsiaTheme="majorEastAsia"/>
      <w:b/>
      <w:sz w:val="24"/>
      <w:szCs w:val="52"/>
    </w:rPr>
  </w:style>
  <w:style w:type="character" w:customStyle="1" w:styleId="TitleChar">
    <w:name w:val="Title Char"/>
    <w:basedOn w:val="DefaultParagraphFont"/>
    <w:link w:val="Title"/>
    <w:uiPriority w:val="10"/>
    <w:rsid w:val="006C211E"/>
    <w:rPr>
      <w:rFonts w:eastAsiaTheme="majorEastAsia"/>
      <w:b/>
      <w:sz w:val="24"/>
      <w:szCs w:val="52"/>
    </w:rPr>
  </w:style>
  <w:style w:type="character" w:customStyle="1" w:styleId="Heading1Char">
    <w:name w:val="Heading 1 Char"/>
    <w:basedOn w:val="DefaultParagraphFont"/>
    <w:link w:val="Heading1"/>
    <w:uiPriority w:val="9"/>
    <w:rsid w:val="006C211E"/>
    <w:rPr>
      <w:rFonts w:eastAsiaTheme="majorEastAsia" w:cstheme="majorBidi"/>
      <w:b/>
      <w:bCs/>
      <w:szCs w:val="28"/>
    </w:rPr>
  </w:style>
  <w:style w:type="paragraph" w:styleId="BodyText">
    <w:name w:val="Body Text"/>
    <w:basedOn w:val="Normal"/>
    <w:link w:val="BodyTextChar"/>
    <w:qFormat/>
    <w:rsid w:val="009C1561"/>
    <w:pPr>
      <w:spacing w:after="220"/>
      <w:ind w:left="2608"/>
    </w:pPr>
  </w:style>
  <w:style w:type="character" w:customStyle="1" w:styleId="BodyTextChar">
    <w:name w:val="Body Text Char"/>
    <w:basedOn w:val="DefaultParagraphFont"/>
    <w:link w:val="BodyText"/>
    <w:rsid w:val="00636961"/>
  </w:style>
  <w:style w:type="character" w:customStyle="1" w:styleId="Heading2Char">
    <w:name w:val="Heading 2 Char"/>
    <w:basedOn w:val="DefaultParagraphFont"/>
    <w:link w:val="Heading2"/>
    <w:uiPriority w:val="9"/>
    <w:rsid w:val="006C211E"/>
    <w:rPr>
      <w:rFonts w:eastAsiaTheme="majorEastAsia" w:cstheme="majorBidi"/>
      <w:b/>
      <w:bCs/>
      <w:szCs w:val="26"/>
    </w:rPr>
  </w:style>
  <w:style w:type="character" w:customStyle="1" w:styleId="Heading3Char">
    <w:name w:val="Heading 3 Char"/>
    <w:basedOn w:val="DefaultParagraphFont"/>
    <w:link w:val="Heading3"/>
    <w:uiPriority w:val="9"/>
    <w:rsid w:val="006C211E"/>
    <w:rPr>
      <w:rFonts w:eastAsiaTheme="majorEastAsia" w:cstheme="majorBidi"/>
      <w:bCs/>
    </w:rPr>
  </w:style>
  <w:style w:type="character" w:customStyle="1" w:styleId="Heading4Char">
    <w:name w:val="Heading 4 Char"/>
    <w:basedOn w:val="DefaultParagraphFont"/>
    <w:link w:val="Heading4"/>
    <w:uiPriority w:val="9"/>
    <w:rsid w:val="006F7E6B"/>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6F7E6B"/>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6240E5"/>
    <w:rPr>
      <w:rFonts w:asciiTheme="majorHAnsi" w:eastAsiaTheme="majorEastAsia" w:hAnsiTheme="majorHAnsi" w:cstheme="majorBidi"/>
      <w:iCs/>
    </w:rPr>
  </w:style>
  <w:style w:type="character" w:customStyle="1" w:styleId="Heading7Char">
    <w:name w:val="Heading 7 Char"/>
    <w:basedOn w:val="DefaultParagraphFont"/>
    <w:link w:val="Heading7"/>
    <w:uiPriority w:val="9"/>
    <w:rsid w:val="00695B65"/>
    <w:rPr>
      <w:rFonts w:asciiTheme="majorHAnsi" w:eastAsiaTheme="majorEastAsia" w:hAnsiTheme="majorHAnsi" w:cstheme="majorBidi"/>
      <w:iCs/>
    </w:rPr>
  </w:style>
  <w:style w:type="character" w:customStyle="1" w:styleId="Heading8Char">
    <w:name w:val="Heading 8 Char"/>
    <w:basedOn w:val="DefaultParagraphFont"/>
    <w:link w:val="Heading8"/>
    <w:uiPriority w:val="9"/>
    <w:rsid w:val="00695B65"/>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rsid w:val="0000042C"/>
    <w:rPr>
      <w:rFonts w:asciiTheme="majorHAnsi" w:eastAsiaTheme="majorEastAsia" w:hAnsiTheme="majorHAnsi" w:cstheme="majorBidi"/>
      <w:iCs/>
      <w:szCs w:val="20"/>
    </w:rPr>
  </w:style>
  <w:style w:type="numbering" w:customStyle="1" w:styleId="Tekesluettelomerkit">
    <w:name w:val="Tekes luettelomerkit"/>
    <w:uiPriority w:val="99"/>
    <w:rsid w:val="00B9603C"/>
    <w:pPr>
      <w:numPr>
        <w:numId w:val="3"/>
      </w:numPr>
    </w:pPr>
  </w:style>
  <w:style w:type="numbering" w:customStyle="1" w:styleId="Tekesnumerointi">
    <w:name w:val="Tekes numerointi"/>
    <w:uiPriority w:val="99"/>
    <w:rsid w:val="005F687B"/>
    <w:pPr>
      <w:numPr>
        <w:numId w:val="4"/>
      </w:numPr>
    </w:pPr>
  </w:style>
  <w:style w:type="paragraph" w:styleId="ListBullet">
    <w:name w:val="List Bullet"/>
    <w:basedOn w:val="Normal"/>
    <w:uiPriority w:val="99"/>
    <w:qFormat/>
    <w:rsid w:val="0031724B"/>
    <w:pPr>
      <w:numPr>
        <w:numId w:val="3"/>
      </w:numPr>
      <w:spacing w:after="220"/>
      <w:contextualSpacing/>
    </w:pPr>
  </w:style>
  <w:style w:type="paragraph" w:styleId="ListNumber">
    <w:name w:val="List Number"/>
    <w:basedOn w:val="Normal"/>
    <w:uiPriority w:val="99"/>
    <w:qFormat/>
    <w:rsid w:val="005F687B"/>
    <w:pPr>
      <w:numPr>
        <w:numId w:val="6"/>
      </w:numPr>
      <w:spacing w:after="220"/>
      <w:contextualSpacing/>
    </w:pPr>
  </w:style>
  <w:style w:type="table" w:customStyle="1" w:styleId="Eireunaviivaa">
    <w:name w:val="Ei reunaviivaa"/>
    <w:basedOn w:val="TableNormal"/>
    <w:uiPriority w:val="99"/>
    <w:qFormat/>
    <w:rsid w:val="00263BF0"/>
    <w:tblPr/>
  </w:style>
  <w:style w:type="character" w:styleId="Hyperlink">
    <w:name w:val="Hyperlink"/>
    <w:basedOn w:val="DefaultParagraphFont"/>
    <w:uiPriority w:val="99"/>
    <w:unhideWhenUsed/>
    <w:rsid w:val="00FA3635"/>
    <w:rPr>
      <w:color w:val="3366CC" w:themeColor="hyperlink"/>
      <w:u w:val="single"/>
    </w:rPr>
  </w:style>
  <w:style w:type="paragraph" w:styleId="ListParagraph">
    <w:name w:val="List Paragraph"/>
    <w:basedOn w:val="Normal"/>
    <w:uiPriority w:val="34"/>
    <w:unhideWhenUsed/>
    <w:qFormat/>
    <w:rsid w:val="00B26EBE"/>
    <w:pPr>
      <w:ind w:left="720"/>
      <w:contextualSpacing/>
    </w:pPr>
  </w:style>
  <w:style w:type="table" w:customStyle="1" w:styleId="Noborders">
    <w:name w:val="No borders"/>
    <w:basedOn w:val="TableNormal"/>
    <w:uiPriority w:val="99"/>
    <w:qFormat/>
    <w:rsid w:val="00091958"/>
    <w:rPr>
      <w:rFonts w:asciiTheme="minorHAnsi" w:hAnsiTheme="minorHAnsi" w:cstheme="minorBidi"/>
      <w:sz w:val="22"/>
      <w:szCs w:val="22"/>
      <w:lang w:val="en-US"/>
    </w:rPr>
    <w:tblPr/>
  </w:style>
  <w:style w:type="character" w:styleId="FollowedHyperlink">
    <w:name w:val="FollowedHyperlink"/>
    <w:basedOn w:val="DefaultParagraphFont"/>
    <w:uiPriority w:val="99"/>
    <w:semiHidden/>
    <w:unhideWhenUsed/>
    <w:rsid w:val="00922D16"/>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200248">
      <w:bodyDiv w:val="1"/>
      <w:marLeft w:val="0"/>
      <w:marRight w:val="0"/>
      <w:marTop w:val="0"/>
      <w:marBottom w:val="0"/>
      <w:divBdr>
        <w:top w:val="none" w:sz="0" w:space="0" w:color="auto"/>
        <w:left w:val="none" w:sz="0" w:space="0" w:color="auto"/>
        <w:bottom w:val="none" w:sz="0" w:space="0" w:color="auto"/>
        <w:right w:val="none" w:sz="0" w:space="0" w:color="auto"/>
      </w:divBdr>
    </w:div>
    <w:div w:id="1432434280">
      <w:bodyDiv w:val="1"/>
      <w:marLeft w:val="0"/>
      <w:marRight w:val="0"/>
      <w:marTop w:val="0"/>
      <w:marBottom w:val="0"/>
      <w:divBdr>
        <w:top w:val="none" w:sz="0" w:space="0" w:color="auto"/>
        <w:left w:val="none" w:sz="0" w:space="0" w:color="auto"/>
        <w:bottom w:val="none" w:sz="0" w:space="0" w:color="auto"/>
        <w:right w:val="none" w:sz="0" w:space="0" w:color="auto"/>
      </w:divBdr>
    </w:div>
    <w:div w:id="16111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businessfinland.fi/globalassets/finnish-customers/01-funding/08-guidelines--terms/funding-terms/en__julkisen_tutkimuksen_rahoitusehdot.pdf" TargetMode="External"/><Relationship Id="rId3" Type="http://schemas.openxmlformats.org/officeDocument/2006/relationships/customXml" Target="../customXml/item3.xml"/><Relationship Id="rId21" Type="http://schemas.openxmlformats.org/officeDocument/2006/relationships/hyperlink" Target="http://www.fsd.uta.fi/en/"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businessfinland.fi/en/for-finnish-customers/services/funding/research-organizations/in-brie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julkaisut.valtioneuvosto.fi/handle/10024/752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openscience.f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fsd.uta.fi/aineistonhallinta/en/index.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iedosto\ohjelma\BusinessFinlandmallit\BF_Word_Template.dotx" TargetMode="External"/></Relationships>
</file>

<file path=word/theme/theme1.xml><?xml version="1.0" encoding="utf-8"?>
<a:theme xmlns:a="http://schemas.openxmlformats.org/drawingml/2006/main" name="Tekes teema">
  <a:themeElements>
    <a:clrScheme name="Tekes Yleinen">
      <a:dk1>
        <a:srgbClr val="004B8D"/>
      </a:dk1>
      <a:lt1>
        <a:sysClr val="window" lastClr="FFFFFF"/>
      </a:lt1>
      <a:dk2>
        <a:srgbClr val="004B8D"/>
      </a:dk2>
      <a:lt2>
        <a:srgbClr val="000000"/>
      </a:lt2>
      <a:accent1>
        <a:srgbClr val="00B6E7"/>
      </a:accent1>
      <a:accent2>
        <a:srgbClr val="0080C8"/>
      </a:accent2>
      <a:accent3>
        <a:srgbClr val="EB9328"/>
      </a:accent3>
      <a:accent4>
        <a:srgbClr val="99CC33"/>
      </a:accent4>
      <a:accent5>
        <a:srgbClr val="CC0033"/>
      </a:accent5>
      <a:accent6>
        <a:srgbClr val="7F7F7F"/>
      </a:accent6>
      <a:hlink>
        <a:srgbClr val="3366CC"/>
      </a:hlink>
      <a:folHlink>
        <a:srgbClr val="7F7F7F"/>
      </a:folHlink>
    </a:clrScheme>
    <a:fontScheme name="Tekes fonti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defPPr algn="ctr">
          <a:defRPr dirty="0" err="1" smtClean="0">
            <a:solidFill>
              <a:srgbClr val="FFFFFF"/>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C690E9437310A4389D52A116EC92C06" ma:contentTypeVersion="1" ma:contentTypeDescription="Upload an image." ma:contentTypeScope="" ma:versionID="f7b5e3ee089202663b43c7117ffbd488">
  <xsd:schema xmlns:xsd="http://www.w3.org/2001/XMLSchema" xmlns:xs="http://www.w3.org/2001/XMLSchema" xmlns:p="http://schemas.microsoft.com/office/2006/metadata/properties" xmlns:ns1="http://schemas.microsoft.com/sharepoint/v3" xmlns:ns2="36E133A6-E431-4F2A-B890-186FB9394B87" xmlns:ns3="http://schemas.microsoft.com/sharepoint/v3/fields" targetNamespace="http://schemas.microsoft.com/office/2006/metadata/properties" ma:root="true" ma:fieldsID="72c0b09ab2f5a409f843ec69c2cd3918" ns1:_="" ns2:_="" ns3:_="">
    <xsd:import namespace="http://schemas.microsoft.com/sharepoint/v3"/>
    <xsd:import namespace="36E133A6-E431-4F2A-B890-186FB9394B8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E133A6-E431-4F2A-B890-186FB9394B8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36E133A6-E431-4F2A-B890-186FB9394B87"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16AB1-1A46-4B28-A7FA-B33D3F0F24A0}">
  <ds:schemaRefs>
    <ds:schemaRef ds:uri="http://schemas.microsoft.com/sharepoint/v3/contenttype/forms"/>
  </ds:schemaRefs>
</ds:datastoreItem>
</file>

<file path=customXml/itemProps2.xml><?xml version="1.0" encoding="utf-8"?>
<ds:datastoreItem xmlns:ds="http://schemas.openxmlformats.org/officeDocument/2006/customXml" ds:itemID="{5258E393-CBA3-43E4-891A-5D3DE6F1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E133A6-E431-4F2A-B890-186FB9394B8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51398-7E1A-45E3-A88D-228BE08E141E}">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36E133A6-E431-4F2A-B890-186FB9394B87"/>
    <ds:schemaRef ds:uri="http://www.w3.org/XML/1998/namespace"/>
    <ds:schemaRef ds:uri="http://purl.org/dc/dcmitype/"/>
  </ds:schemaRefs>
</ds:datastoreItem>
</file>

<file path=customXml/itemProps4.xml><?xml version="1.0" encoding="utf-8"?>
<ds:datastoreItem xmlns:ds="http://schemas.openxmlformats.org/officeDocument/2006/customXml" ds:itemID="{E1B72F6F-1BE9-4250-9AAE-566BFAC5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BF_Word_Template.dotx</Template>
  <TotalTime>0</TotalTime>
  <Pages>3</Pages>
  <Words>1349</Words>
  <Characters>7691</Characters>
  <Application>Microsoft Office Word</Application>
  <DocSecurity>0</DocSecurity>
  <Lines>64</Lines>
  <Paragraphs>18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Manager>maria.singh@tekes.fi</Manager>
  <Company>Business Finland</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Mörk Pia</dc:creator>
  <cp:keywords/>
  <dc:description/>
  <cp:lastModifiedBy>Mörk Pia</cp:lastModifiedBy>
  <cp:revision>2</cp:revision>
  <cp:lastPrinted>2017-12-22T08:48:00Z</cp:lastPrinted>
  <dcterms:created xsi:type="dcterms:W3CDTF">2019-10-17T14:21:00Z</dcterms:created>
  <dcterms:modified xsi:type="dcterms:W3CDTF">2019-10-17T14:21:00Z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0x0101009148F5A04DDD49CBA7127AADA5FB792B00AADE34325A8B49CDA8BB4DB53328F214009C690E9437310A4389D52A116EC92C06</vt:lpwstr>
  </property>
</Properties>
</file>